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F626" w14:textId="77777777" w:rsidR="00D07603" w:rsidRPr="00F73601" w:rsidRDefault="00D07603" w:rsidP="00F73601">
      <w:pPr>
        <w:rPr>
          <w:rFonts w:ascii="Arial" w:hAnsi="Arial" w:cs="Arial"/>
        </w:rPr>
      </w:pPr>
      <w:bookmarkStart w:id="0" w:name="_GoBack"/>
      <w:bookmarkEnd w:id="0"/>
    </w:p>
    <w:p w14:paraId="1FBBEDFE" w14:textId="77777777" w:rsidR="004663FE" w:rsidRPr="00F73601" w:rsidRDefault="004663FE" w:rsidP="00F73601">
      <w:pPr>
        <w:rPr>
          <w:rFonts w:ascii="Arial" w:hAnsi="Arial" w:cs="Arial"/>
        </w:rPr>
      </w:pPr>
    </w:p>
    <w:p w14:paraId="07A5E91E" w14:textId="77777777" w:rsidR="004E025A" w:rsidRPr="00F73601" w:rsidRDefault="009B5E60" w:rsidP="00F73601">
      <w:pPr>
        <w:pStyle w:val="Nadpis2"/>
        <w:spacing w:before="0" w:beforeAutospacing="0" w:after="0" w:afterAutospacing="0"/>
        <w:ind w:right="260"/>
        <w:rPr>
          <w:rFonts w:ascii="Arial" w:hAnsi="Arial" w:cs="Arial"/>
          <w:spacing w:val="5"/>
          <w:sz w:val="20"/>
          <w:szCs w:val="20"/>
        </w:rPr>
      </w:pPr>
      <w:r w:rsidRPr="00F73601">
        <w:rPr>
          <w:rFonts w:ascii="Arial" w:hAnsi="Arial" w:cs="Arial"/>
          <w:spacing w:val="5"/>
          <w:sz w:val="20"/>
          <w:szCs w:val="20"/>
        </w:rPr>
        <w:t xml:space="preserve">  </w:t>
      </w:r>
    </w:p>
    <w:p w14:paraId="02ECCE16" w14:textId="77777777" w:rsidR="009B5E60" w:rsidRPr="00F73601" w:rsidRDefault="009B5E60" w:rsidP="00F73601">
      <w:pPr>
        <w:pStyle w:val="Nadpis2"/>
        <w:spacing w:before="0" w:beforeAutospacing="0" w:after="0" w:afterAutospacing="0"/>
        <w:ind w:right="260"/>
        <w:jc w:val="center"/>
        <w:rPr>
          <w:rFonts w:ascii="Arial" w:hAnsi="Arial" w:cs="Arial"/>
          <w:b w:val="0"/>
          <w:bCs w:val="0"/>
          <w:spacing w:val="5"/>
          <w:sz w:val="52"/>
          <w:szCs w:val="52"/>
        </w:rPr>
      </w:pPr>
      <w:r w:rsidRPr="00F73601">
        <w:rPr>
          <w:rFonts w:ascii="Arial" w:hAnsi="Arial" w:cs="Arial"/>
          <w:spacing w:val="5"/>
          <w:sz w:val="52"/>
          <w:szCs w:val="52"/>
        </w:rPr>
        <w:t>Školní řád základní školy</w:t>
      </w:r>
    </w:p>
    <w:p w14:paraId="51AADF95" w14:textId="77777777" w:rsidR="004E025A" w:rsidRPr="00F73601" w:rsidRDefault="004E025A" w:rsidP="00F73601">
      <w:pPr>
        <w:shd w:val="clear" w:color="auto" w:fill="FFFFFF"/>
        <w:jc w:val="both"/>
        <w:rPr>
          <w:rFonts w:ascii="Arial" w:hAnsi="Arial" w:cs="Arial"/>
          <w:b/>
          <w:spacing w:val="5"/>
        </w:rPr>
      </w:pPr>
    </w:p>
    <w:p w14:paraId="23503CD0" w14:textId="77777777" w:rsidR="00F73601" w:rsidRPr="00F73601" w:rsidRDefault="00F73601" w:rsidP="00F73601">
      <w:pPr>
        <w:shd w:val="clear" w:color="auto" w:fill="FFFFFF"/>
        <w:jc w:val="both"/>
        <w:rPr>
          <w:rFonts w:ascii="Arial" w:hAnsi="Arial" w:cs="Arial"/>
          <w:b/>
          <w:spacing w:val="5"/>
        </w:rPr>
      </w:pPr>
    </w:p>
    <w:p w14:paraId="5839AE55" w14:textId="77777777" w:rsidR="00F73601" w:rsidRPr="00F73601" w:rsidRDefault="00F73601" w:rsidP="00F73601">
      <w:pPr>
        <w:shd w:val="clear" w:color="auto" w:fill="FFFFFF"/>
        <w:jc w:val="both"/>
        <w:rPr>
          <w:rFonts w:ascii="Arial" w:hAnsi="Arial" w:cs="Arial"/>
          <w:b/>
          <w:spacing w:val="5"/>
        </w:rPr>
      </w:pPr>
    </w:p>
    <w:p w14:paraId="37E1EA9D" w14:textId="77777777" w:rsidR="009B5E60" w:rsidRPr="00F73601" w:rsidRDefault="009B5E60" w:rsidP="00F73601">
      <w:pPr>
        <w:shd w:val="clear" w:color="auto" w:fill="FFFFFF"/>
        <w:jc w:val="both"/>
        <w:rPr>
          <w:rFonts w:ascii="Arial" w:hAnsi="Arial" w:cs="Arial"/>
          <w:b/>
          <w:spacing w:val="5"/>
          <w:sz w:val="28"/>
          <w:szCs w:val="28"/>
        </w:rPr>
      </w:pPr>
      <w:r w:rsidRPr="00F73601">
        <w:rPr>
          <w:rFonts w:ascii="Arial" w:hAnsi="Arial" w:cs="Arial"/>
          <w:b/>
          <w:spacing w:val="5"/>
          <w:sz w:val="28"/>
          <w:szCs w:val="28"/>
        </w:rPr>
        <w:t>Obsah:</w:t>
      </w:r>
    </w:p>
    <w:p w14:paraId="70F26CE9" w14:textId="77777777" w:rsidR="004E025A" w:rsidRPr="00F73601" w:rsidRDefault="004E025A" w:rsidP="00F73601">
      <w:pPr>
        <w:jc w:val="both"/>
        <w:rPr>
          <w:rFonts w:ascii="Arial" w:hAnsi="Arial" w:cs="Arial"/>
          <w:spacing w:val="5"/>
        </w:rPr>
      </w:pPr>
    </w:p>
    <w:p w14:paraId="1F492BB8" w14:textId="77777777" w:rsidR="004E025A" w:rsidRPr="005020E9" w:rsidRDefault="004E025A" w:rsidP="00F73601">
      <w:pPr>
        <w:widowControl/>
        <w:numPr>
          <w:ilvl w:val="1"/>
          <w:numId w:val="3"/>
        </w:numPr>
        <w:shd w:val="clear" w:color="auto" w:fill="FFFFFF"/>
        <w:tabs>
          <w:tab w:val="num" w:pos="360"/>
        </w:tabs>
        <w:overflowPunct/>
        <w:autoSpaceDE/>
        <w:autoSpaceDN/>
        <w:adjustRightInd/>
        <w:spacing w:before="60"/>
        <w:ind w:left="360"/>
        <w:jc w:val="both"/>
        <w:rPr>
          <w:rFonts w:ascii="Arial" w:hAnsi="Arial" w:cs="Arial"/>
          <w:spacing w:val="5"/>
          <w:sz w:val="24"/>
          <w:szCs w:val="24"/>
        </w:rPr>
      </w:pPr>
      <w:r w:rsidRPr="005020E9">
        <w:rPr>
          <w:rFonts w:ascii="Arial" w:hAnsi="Arial" w:cs="Arial"/>
          <w:spacing w:val="5"/>
          <w:sz w:val="24"/>
          <w:szCs w:val="24"/>
        </w:rPr>
        <w:t>Obecná ustanovení</w:t>
      </w:r>
    </w:p>
    <w:p w14:paraId="551EFC19" w14:textId="77777777" w:rsidR="004E025A" w:rsidRPr="005020E9" w:rsidRDefault="004E025A" w:rsidP="00F73601">
      <w:pPr>
        <w:widowControl/>
        <w:numPr>
          <w:ilvl w:val="1"/>
          <w:numId w:val="3"/>
        </w:numPr>
        <w:shd w:val="clear" w:color="auto" w:fill="FFFFFF"/>
        <w:tabs>
          <w:tab w:val="num" w:pos="360"/>
        </w:tabs>
        <w:overflowPunct/>
        <w:autoSpaceDE/>
        <w:autoSpaceDN/>
        <w:adjustRightInd/>
        <w:spacing w:before="60"/>
        <w:ind w:left="360"/>
        <w:jc w:val="both"/>
        <w:rPr>
          <w:rFonts w:ascii="Arial" w:hAnsi="Arial" w:cs="Arial"/>
          <w:spacing w:val="5"/>
          <w:sz w:val="24"/>
          <w:szCs w:val="24"/>
        </w:rPr>
      </w:pPr>
      <w:r w:rsidRPr="005020E9">
        <w:rPr>
          <w:rFonts w:ascii="Arial" w:hAnsi="Arial" w:cs="Arial"/>
          <w:spacing w:val="5"/>
          <w:sz w:val="24"/>
          <w:szCs w:val="24"/>
        </w:rPr>
        <w:t xml:space="preserve">Práva a povinnosti žáků, zákonných zástupců ve škole a pravidla vzájemných vztahů žáků a zákonných zástupců žáků </w:t>
      </w:r>
      <w:r w:rsidRPr="005020E9">
        <w:rPr>
          <w:rFonts w:ascii="Arial" w:hAnsi="Arial" w:cs="Arial"/>
          <w:sz w:val="24"/>
          <w:szCs w:val="24"/>
        </w:rPr>
        <w:t>se zaměstnanci ve škole nebo školském zařízení</w:t>
      </w:r>
    </w:p>
    <w:p w14:paraId="20BA2526" w14:textId="77777777" w:rsidR="009B5E60" w:rsidRPr="005020E9" w:rsidRDefault="009B5E60" w:rsidP="007532E9">
      <w:pPr>
        <w:widowControl/>
        <w:numPr>
          <w:ilvl w:val="1"/>
          <w:numId w:val="5"/>
        </w:numPr>
        <w:shd w:val="clear" w:color="auto" w:fill="FFFFFF"/>
        <w:tabs>
          <w:tab w:val="num" w:pos="1276"/>
        </w:tabs>
        <w:overflowPunct/>
        <w:autoSpaceDE/>
        <w:autoSpaceDN/>
        <w:adjustRightInd/>
        <w:spacing w:before="60"/>
        <w:ind w:left="850" w:hanging="357"/>
        <w:jc w:val="both"/>
        <w:rPr>
          <w:rFonts w:ascii="Arial" w:hAnsi="Arial" w:cs="Arial"/>
          <w:spacing w:val="5"/>
          <w:sz w:val="24"/>
          <w:szCs w:val="24"/>
        </w:rPr>
      </w:pPr>
      <w:r w:rsidRPr="005020E9">
        <w:rPr>
          <w:rFonts w:ascii="Arial" w:hAnsi="Arial" w:cs="Arial"/>
          <w:spacing w:val="5"/>
          <w:sz w:val="24"/>
          <w:szCs w:val="24"/>
        </w:rPr>
        <w:t>Práva žáků</w:t>
      </w:r>
    </w:p>
    <w:p w14:paraId="202FE305" w14:textId="77777777" w:rsidR="009B5E60" w:rsidRPr="005020E9" w:rsidRDefault="009B5E60" w:rsidP="007532E9">
      <w:pPr>
        <w:widowControl/>
        <w:numPr>
          <w:ilvl w:val="1"/>
          <w:numId w:val="5"/>
        </w:numPr>
        <w:shd w:val="clear" w:color="auto" w:fill="FFFFFF"/>
        <w:overflowPunct/>
        <w:autoSpaceDE/>
        <w:autoSpaceDN/>
        <w:adjustRightInd/>
        <w:spacing w:before="60"/>
        <w:ind w:left="850" w:hanging="357"/>
        <w:jc w:val="both"/>
        <w:rPr>
          <w:rFonts w:ascii="Arial" w:hAnsi="Arial" w:cs="Arial"/>
          <w:spacing w:val="5"/>
          <w:sz w:val="24"/>
          <w:szCs w:val="24"/>
        </w:rPr>
      </w:pPr>
      <w:r w:rsidRPr="005020E9">
        <w:rPr>
          <w:rFonts w:ascii="Arial" w:hAnsi="Arial" w:cs="Arial"/>
          <w:spacing w:val="5"/>
          <w:sz w:val="24"/>
          <w:szCs w:val="24"/>
        </w:rPr>
        <w:t>Povinnosti žáků</w:t>
      </w:r>
    </w:p>
    <w:p w14:paraId="682503D7" w14:textId="77777777" w:rsidR="009B5E60" w:rsidRPr="005020E9" w:rsidRDefault="009B5E60" w:rsidP="007532E9">
      <w:pPr>
        <w:widowControl/>
        <w:numPr>
          <w:ilvl w:val="1"/>
          <w:numId w:val="5"/>
        </w:numPr>
        <w:shd w:val="clear" w:color="auto" w:fill="FFFFFF"/>
        <w:overflowPunct/>
        <w:autoSpaceDE/>
        <w:autoSpaceDN/>
        <w:adjustRightInd/>
        <w:spacing w:before="60"/>
        <w:ind w:left="850" w:hanging="357"/>
        <w:jc w:val="both"/>
        <w:rPr>
          <w:rFonts w:ascii="Arial" w:hAnsi="Arial" w:cs="Arial"/>
          <w:spacing w:val="5"/>
          <w:sz w:val="24"/>
          <w:szCs w:val="24"/>
        </w:rPr>
      </w:pPr>
      <w:r w:rsidRPr="005020E9">
        <w:rPr>
          <w:rFonts w:ascii="Arial" w:hAnsi="Arial" w:cs="Arial"/>
          <w:spacing w:val="5"/>
          <w:sz w:val="24"/>
          <w:szCs w:val="24"/>
        </w:rPr>
        <w:t>Práva zákonných zástupců žáků</w:t>
      </w:r>
    </w:p>
    <w:p w14:paraId="6F1144D1" w14:textId="77777777" w:rsidR="009B5E60" w:rsidRPr="005020E9" w:rsidRDefault="009B5E60" w:rsidP="007532E9">
      <w:pPr>
        <w:widowControl/>
        <w:numPr>
          <w:ilvl w:val="1"/>
          <w:numId w:val="5"/>
        </w:numPr>
        <w:shd w:val="clear" w:color="auto" w:fill="FFFFFF"/>
        <w:overflowPunct/>
        <w:autoSpaceDE/>
        <w:autoSpaceDN/>
        <w:adjustRightInd/>
        <w:spacing w:before="60"/>
        <w:ind w:left="850" w:hanging="357"/>
        <w:jc w:val="both"/>
        <w:rPr>
          <w:rFonts w:ascii="Arial" w:hAnsi="Arial" w:cs="Arial"/>
          <w:spacing w:val="5"/>
          <w:sz w:val="24"/>
          <w:szCs w:val="24"/>
        </w:rPr>
      </w:pPr>
      <w:r w:rsidRPr="005020E9">
        <w:rPr>
          <w:rFonts w:ascii="Arial" w:hAnsi="Arial" w:cs="Arial"/>
          <w:spacing w:val="5"/>
          <w:sz w:val="24"/>
          <w:szCs w:val="24"/>
        </w:rPr>
        <w:t>Povinnosti zákonných zástupců žáků</w:t>
      </w:r>
    </w:p>
    <w:p w14:paraId="0489ED7B" w14:textId="77777777" w:rsidR="009B5E60" w:rsidRPr="005020E9" w:rsidRDefault="009B5E60" w:rsidP="007532E9">
      <w:pPr>
        <w:widowControl/>
        <w:numPr>
          <w:ilvl w:val="1"/>
          <w:numId w:val="5"/>
        </w:numPr>
        <w:shd w:val="clear" w:color="auto" w:fill="FFFFFF"/>
        <w:overflowPunct/>
        <w:autoSpaceDE/>
        <w:autoSpaceDN/>
        <w:adjustRightInd/>
        <w:spacing w:before="60"/>
        <w:ind w:left="850" w:hanging="357"/>
        <w:jc w:val="both"/>
        <w:rPr>
          <w:rFonts w:ascii="Arial" w:hAnsi="Arial" w:cs="Arial"/>
          <w:spacing w:val="5"/>
          <w:sz w:val="24"/>
          <w:szCs w:val="24"/>
        </w:rPr>
      </w:pPr>
      <w:r w:rsidRPr="005020E9">
        <w:rPr>
          <w:rFonts w:ascii="Arial" w:hAnsi="Arial" w:cs="Arial"/>
          <w:spacing w:val="5"/>
          <w:sz w:val="24"/>
          <w:szCs w:val="24"/>
        </w:rPr>
        <w:t xml:space="preserve">Vztahy žáků a zákonných zástupců </w:t>
      </w:r>
      <w:r w:rsidRPr="005020E9">
        <w:rPr>
          <w:rFonts w:ascii="Arial" w:hAnsi="Arial" w:cs="Arial"/>
          <w:sz w:val="24"/>
          <w:szCs w:val="24"/>
        </w:rPr>
        <w:t>se zaměstnanci ve škole nebo školském zařízení</w:t>
      </w:r>
    </w:p>
    <w:p w14:paraId="3A683C5C" w14:textId="77777777" w:rsidR="009B5E60" w:rsidRPr="005020E9" w:rsidRDefault="009B5E60"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sidRPr="005020E9">
        <w:rPr>
          <w:rFonts w:ascii="Arial" w:hAnsi="Arial" w:cs="Arial"/>
          <w:spacing w:val="5"/>
          <w:sz w:val="24"/>
          <w:szCs w:val="24"/>
        </w:rPr>
        <w:t xml:space="preserve">Provoz a vnitřní režim školy </w:t>
      </w:r>
    </w:p>
    <w:p w14:paraId="4BE0637F" w14:textId="535853C4" w:rsidR="009B5E60" w:rsidRPr="005020E9" w:rsidRDefault="007532E9" w:rsidP="007532E9">
      <w:pPr>
        <w:widowControl/>
        <w:numPr>
          <w:ilvl w:val="1"/>
          <w:numId w:val="1"/>
        </w:numPr>
        <w:shd w:val="clear" w:color="auto" w:fill="FFFFFF"/>
        <w:tabs>
          <w:tab w:val="num" w:pos="1276"/>
        </w:tabs>
        <w:overflowPunct/>
        <w:autoSpaceDE/>
        <w:autoSpaceDN/>
        <w:adjustRightInd/>
        <w:spacing w:before="60"/>
        <w:ind w:left="709" w:hanging="357"/>
        <w:jc w:val="both"/>
        <w:rPr>
          <w:rFonts w:ascii="Arial" w:hAnsi="Arial" w:cs="Arial"/>
          <w:spacing w:val="5"/>
          <w:sz w:val="24"/>
          <w:szCs w:val="24"/>
        </w:rPr>
      </w:pPr>
      <w:r>
        <w:rPr>
          <w:rFonts w:ascii="Arial" w:hAnsi="Arial" w:cs="Arial"/>
          <w:spacing w:val="5"/>
          <w:sz w:val="24"/>
          <w:szCs w:val="24"/>
        </w:rPr>
        <w:t xml:space="preserve">  </w:t>
      </w:r>
      <w:r w:rsidR="009B5E60" w:rsidRPr="005020E9">
        <w:rPr>
          <w:rFonts w:ascii="Arial" w:hAnsi="Arial" w:cs="Arial"/>
          <w:spacing w:val="5"/>
          <w:sz w:val="24"/>
          <w:szCs w:val="24"/>
        </w:rPr>
        <w:t>Docházka do školy</w:t>
      </w:r>
    </w:p>
    <w:p w14:paraId="7A55E350" w14:textId="7E925D6B" w:rsidR="002964E3" w:rsidRPr="005020E9" w:rsidRDefault="007532E9" w:rsidP="007532E9">
      <w:pPr>
        <w:widowControl/>
        <w:numPr>
          <w:ilvl w:val="1"/>
          <w:numId w:val="1"/>
        </w:numPr>
        <w:shd w:val="clear" w:color="auto" w:fill="FFFFFF"/>
        <w:tabs>
          <w:tab w:val="num" w:pos="1276"/>
        </w:tabs>
        <w:overflowPunct/>
        <w:autoSpaceDE/>
        <w:autoSpaceDN/>
        <w:adjustRightInd/>
        <w:spacing w:before="60"/>
        <w:ind w:left="709" w:hanging="357"/>
        <w:jc w:val="both"/>
        <w:rPr>
          <w:rFonts w:ascii="Arial" w:hAnsi="Arial" w:cs="Arial"/>
          <w:spacing w:val="5"/>
          <w:sz w:val="24"/>
          <w:szCs w:val="24"/>
        </w:rPr>
      </w:pPr>
      <w:r>
        <w:rPr>
          <w:rFonts w:ascii="Arial" w:hAnsi="Arial" w:cs="Arial"/>
          <w:spacing w:val="5"/>
          <w:sz w:val="24"/>
          <w:szCs w:val="24"/>
        </w:rPr>
        <w:t xml:space="preserve">  </w:t>
      </w:r>
      <w:r w:rsidR="002964E3" w:rsidRPr="005020E9">
        <w:rPr>
          <w:rFonts w:ascii="Arial" w:hAnsi="Arial" w:cs="Arial"/>
          <w:spacing w:val="5"/>
          <w:sz w:val="24"/>
          <w:szCs w:val="24"/>
        </w:rPr>
        <w:t>Chování žáků ve škole</w:t>
      </w:r>
    </w:p>
    <w:p w14:paraId="4BFE6EA5" w14:textId="5016BC32" w:rsidR="002964E3" w:rsidRPr="005020E9" w:rsidRDefault="007532E9" w:rsidP="007532E9">
      <w:pPr>
        <w:widowControl/>
        <w:numPr>
          <w:ilvl w:val="1"/>
          <w:numId w:val="1"/>
        </w:numPr>
        <w:shd w:val="clear" w:color="auto" w:fill="FFFFFF"/>
        <w:tabs>
          <w:tab w:val="num" w:pos="1276"/>
        </w:tabs>
        <w:overflowPunct/>
        <w:autoSpaceDE/>
        <w:autoSpaceDN/>
        <w:adjustRightInd/>
        <w:spacing w:before="60"/>
        <w:ind w:left="709" w:hanging="357"/>
        <w:jc w:val="both"/>
        <w:rPr>
          <w:rFonts w:ascii="Arial" w:hAnsi="Arial" w:cs="Arial"/>
          <w:spacing w:val="5"/>
          <w:sz w:val="24"/>
          <w:szCs w:val="24"/>
        </w:rPr>
      </w:pPr>
      <w:r>
        <w:rPr>
          <w:rFonts w:ascii="Arial" w:hAnsi="Arial" w:cs="Arial"/>
          <w:spacing w:val="5"/>
          <w:sz w:val="24"/>
          <w:szCs w:val="24"/>
        </w:rPr>
        <w:t xml:space="preserve">  </w:t>
      </w:r>
      <w:r w:rsidR="002964E3" w:rsidRPr="005020E9">
        <w:rPr>
          <w:rFonts w:ascii="Arial" w:hAnsi="Arial" w:cs="Arial"/>
          <w:spacing w:val="5"/>
          <w:sz w:val="24"/>
          <w:szCs w:val="24"/>
        </w:rPr>
        <w:t>Vnitřní režim školy</w:t>
      </w:r>
    </w:p>
    <w:p w14:paraId="7AE79012" w14:textId="133E9A6A" w:rsidR="00E85D7A" w:rsidRPr="005020E9" w:rsidRDefault="007532E9" w:rsidP="007532E9">
      <w:pPr>
        <w:widowControl/>
        <w:numPr>
          <w:ilvl w:val="1"/>
          <w:numId w:val="1"/>
        </w:numPr>
        <w:shd w:val="clear" w:color="auto" w:fill="FFFFFF"/>
        <w:overflowPunct/>
        <w:autoSpaceDE/>
        <w:autoSpaceDN/>
        <w:adjustRightInd/>
        <w:spacing w:before="60"/>
        <w:ind w:left="709" w:hanging="357"/>
        <w:jc w:val="both"/>
        <w:rPr>
          <w:rFonts w:ascii="Arial" w:hAnsi="Arial" w:cs="Arial"/>
          <w:spacing w:val="5"/>
          <w:sz w:val="24"/>
          <w:szCs w:val="24"/>
        </w:rPr>
      </w:pPr>
      <w:r>
        <w:rPr>
          <w:rFonts w:ascii="Arial" w:hAnsi="Arial" w:cs="Arial"/>
          <w:spacing w:val="5"/>
          <w:sz w:val="24"/>
          <w:szCs w:val="24"/>
        </w:rPr>
        <w:t xml:space="preserve">  </w:t>
      </w:r>
      <w:r w:rsidR="00E85D7A" w:rsidRPr="005020E9">
        <w:rPr>
          <w:rFonts w:ascii="Arial" w:hAnsi="Arial" w:cs="Arial"/>
          <w:spacing w:val="5"/>
          <w:sz w:val="24"/>
          <w:szCs w:val="24"/>
        </w:rPr>
        <w:t>Režim při mimoškolních akcích</w:t>
      </w:r>
    </w:p>
    <w:p w14:paraId="208F0478" w14:textId="77777777" w:rsidR="009B5E60" w:rsidRPr="005020E9" w:rsidRDefault="009B5E60"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sidRPr="005020E9">
        <w:rPr>
          <w:rFonts w:ascii="Arial" w:hAnsi="Arial" w:cs="Arial"/>
          <w:spacing w:val="5"/>
          <w:sz w:val="24"/>
          <w:szCs w:val="24"/>
        </w:rPr>
        <w:t xml:space="preserve">Podmínky zajištění bezpečnosti a ochrany zdraví žáků a jejich ochrany před sociálně patologickými jevy a před projevy diskriminace, nepřátelství nebo násilí </w:t>
      </w:r>
    </w:p>
    <w:p w14:paraId="39683D1D" w14:textId="77777777" w:rsidR="007532E9" w:rsidRDefault="007532E9" w:rsidP="007532E9">
      <w:pPr>
        <w:pStyle w:val="Odstavecseseznamem"/>
        <w:widowControl/>
        <w:numPr>
          <w:ilvl w:val="1"/>
          <w:numId w:val="6"/>
        </w:numPr>
        <w:shd w:val="clear" w:color="auto" w:fill="FFFFFF"/>
        <w:overflowPunct/>
        <w:autoSpaceDE/>
        <w:autoSpaceDN/>
        <w:adjustRightInd/>
        <w:spacing w:before="60"/>
        <w:jc w:val="both"/>
        <w:rPr>
          <w:rFonts w:ascii="Arial" w:hAnsi="Arial" w:cs="Arial"/>
          <w:spacing w:val="5"/>
          <w:sz w:val="24"/>
          <w:szCs w:val="24"/>
        </w:rPr>
      </w:pPr>
      <w:r>
        <w:rPr>
          <w:rFonts w:ascii="Arial" w:hAnsi="Arial" w:cs="Arial"/>
          <w:spacing w:val="5"/>
          <w:sz w:val="24"/>
          <w:szCs w:val="24"/>
        </w:rPr>
        <w:t xml:space="preserve"> Bezpečnost a ochrana zdraví žáků</w:t>
      </w:r>
    </w:p>
    <w:p w14:paraId="253F3D48" w14:textId="6EFD6410" w:rsidR="009B5E60" w:rsidRPr="007532E9" w:rsidRDefault="007532E9" w:rsidP="007532E9">
      <w:pPr>
        <w:pStyle w:val="Odstavecseseznamem"/>
        <w:widowControl/>
        <w:numPr>
          <w:ilvl w:val="1"/>
          <w:numId w:val="6"/>
        </w:numPr>
        <w:shd w:val="clear" w:color="auto" w:fill="FFFFFF"/>
        <w:overflowPunct/>
        <w:autoSpaceDE/>
        <w:autoSpaceDN/>
        <w:adjustRightInd/>
        <w:spacing w:before="60"/>
        <w:jc w:val="both"/>
        <w:rPr>
          <w:rFonts w:ascii="Arial" w:hAnsi="Arial" w:cs="Arial"/>
          <w:spacing w:val="5"/>
          <w:sz w:val="24"/>
          <w:szCs w:val="24"/>
        </w:rPr>
      </w:pPr>
      <w:r w:rsidRPr="007532E9">
        <w:rPr>
          <w:rFonts w:ascii="Arial" w:hAnsi="Arial" w:cs="Arial"/>
          <w:spacing w:val="5"/>
          <w:sz w:val="24"/>
          <w:szCs w:val="24"/>
        </w:rPr>
        <w:t xml:space="preserve"> </w:t>
      </w:r>
      <w:r w:rsidR="009B5E60" w:rsidRPr="007532E9">
        <w:rPr>
          <w:rFonts w:ascii="Arial" w:hAnsi="Arial" w:cs="Arial"/>
          <w:spacing w:val="5"/>
          <w:sz w:val="24"/>
          <w:szCs w:val="24"/>
        </w:rPr>
        <w:t>Vstup zákonných zástupců a jiných osob do budovy školy</w:t>
      </w:r>
    </w:p>
    <w:p w14:paraId="061EC1C3" w14:textId="39321DAB" w:rsidR="009B5E60" w:rsidRPr="005020E9" w:rsidRDefault="007532E9" w:rsidP="00F73601">
      <w:pPr>
        <w:pStyle w:val="Odstavecseseznamem"/>
        <w:widowControl/>
        <w:numPr>
          <w:ilvl w:val="1"/>
          <w:numId w:val="6"/>
        </w:numPr>
        <w:shd w:val="clear" w:color="auto" w:fill="FFFFFF"/>
        <w:tabs>
          <w:tab w:val="num" w:pos="1276"/>
        </w:tabs>
        <w:overflowPunct/>
        <w:autoSpaceDE/>
        <w:autoSpaceDN/>
        <w:adjustRightInd/>
        <w:spacing w:before="60"/>
        <w:jc w:val="both"/>
        <w:rPr>
          <w:rFonts w:ascii="Arial" w:hAnsi="Arial" w:cs="Arial"/>
          <w:spacing w:val="5"/>
          <w:sz w:val="24"/>
          <w:szCs w:val="24"/>
        </w:rPr>
      </w:pPr>
      <w:r>
        <w:rPr>
          <w:rFonts w:ascii="Arial" w:hAnsi="Arial" w:cs="Arial"/>
          <w:spacing w:val="5"/>
          <w:sz w:val="24"/>
          <w:szCs w:val="24"/>
        </w:rPr>
        <w:t xml:space="preserve"> </w:t>
      </w:r>
      <w:r w:rsidR="009B5E60" w:rsidRPr="005020E9">
        <w:rPr>
          <w:rFonts w:ascii="Arial" w:hAnsi="Arial" w:cs="Arial"/>
          <w:spacing w:val="5"/>
          <w:sz w:val="24"/>
          <w:szCs w:val="24"/>
        </w:rPr>
        <w:t>Ochrana před sociálně patologickými jevy</w:t>
      </w:r>
    </w:p>
    <w:p w14:paraId="64FBF7B5" w14:textId="77777777" w:rsidR="009B5E60" w:rsidRDefault="009B5E60"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sidRPr="005020E9">
        <w:rPr>
          <w:rFonts w:ascii="Arial" w:hAnsi="Arial" w:cs="Arial"/>
          <w:spacing w:val="5"/>
          <w:sz w:val="24"/>
          <w:szCs w:val="24"/>
        </w:rPr>
        <w:t>Podmínky zacházení s majetkem školy ze strany žáků</w:t>
      </w:r>
    </w:p>
    <w:p w14:paraId="2E5BC920" w14:textId="123FA3CC" w:rsidR="00B823A9" w:rsidRPr="005020E9" w:rsidRDefault="00B823A9"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Pr>
          <w:rFonts w:ascii="Arial" w:hAnsi="Arial" w:cs="Arial"/>
          <w:spacing w:val="5"/>
          <w:sz w:val="24"/>
          <w:szCs w:val="24"/>
        </w:rPr>
        <w:t>Ochrana osobních údajů</w:t>
      </w:r>
    </w:p>
    <w:p w14:paraId="315AB87E" w14:textId="77777777" w:rsidR="009B5E60" w:rsidRPr="005020E9" w:rsidRDefault="009B5E60"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sidRPr="005020E9">
        <w:rPr>
          <w:rFonts w:ascii="Arial" w:hAnsi="Arial" w:cs="Arial"/>
          <w:bCs/>
          <w:spacing w:val="5"/>
          <w:sz w:val="24"/>
          <w:szCs w:val="24"/>
        </w:rPr>
        <w:t xml:space="preserve">Pravidla pro hodnocení výsledků vzdělávání žáků </w:t>
      </w:r>
    </w:p>
    <w:p w14:paraId="0064762B" w14:textId="77777777" w:rsidR="009B5E60" w:rsidRPr="005020E9" w:rsidRDefault="009B5E60" w:rsidP="00F73601">
      <w:pPr>
        <w:widowControl/>
        <w:numPr>
          <w:ilvl w:val="1"/>
          <w:numId w:val="3"/>
        </w:numPr>
        <w:shd w:val="clear" w:color="auto" w:fill="FFFFFF"/>
        <w:tabs>
          <w:tab w:val="num" w:pos="426"/>
        </w:tabs>
        <w:overflowPunct/>
        <w:autoSpaceDE/>
        <w:autoSpaceDN/>
        <w:adjustRightInd/>
        <w:spacing w:before="60"/>
        <w:ind w:left="360"/>
        <w:jc w:val="both"/>
        <w:rPr>
          <w:rFonts w:ascii="Arial" w:hAnsi="Arial" w:cs="Arial"/>
          <w:spacing w:val="5"/>
          <w:sz w:val="24"/>
          <w:szCs w:val="24"/>
        </w:rPr>
      </w:pPr>
      <w:r w:rsidRPr="005020E9">
        <w:rPr>
          <w:rFonts w:ascii="Arial" w:hAnsi="Arial" w:cs="Arial"/>
          <w:bCs/>
          <w:spacing w:val="5"/>
          <w:sz w:val="24"/>
          <w:szCs w:val="24"/>
        </w:rPr>
        <w:t>Závěrečná ustanovení</w:t>
      </w:r>
    </w:p>
    <w:p w14:paraId="29161289" w14:textId="77777777" w:rsidR="004663FE" w:rsidRPr="00F73601" w:rsidRDefault="004663FE" w:rsidP="00F73601">
      <w:pPr>
        <w:rPr>
          <w:rFonts w:ascii="Arial" w:hAnsi="Arial" w:cs="Arial"/>
        </w:rPr>
      </w:pPr>
    </w:p>
    <w:p w14:paraId="4ED1CD1D" w14:textId="77777777" w:rsidR="004663FE" w:rsidRPr="00F73601" w:rsidRDefault="004663FE" w:rsidP="00F73601">
      <w:pPr>
        <w:rPr>
          <w:rFonts w:ascii="Arial" w:hAnsi="Arial" w:cs="Arial"/>
        </w:rPr>
      </w:pPr>
    </w:p>
    <w:p w14:paraId="61B6B45D" w14:textId="77777777" w:rsidR="004663FE" w:rsidRPr="00F73601" w:rsidRDefault="004663FE" w:rsidP="00F73601">
      <w:pPr>
        <w:rPr>
          <w:rFonts w:ascii="Arial" w:hAnsi="Arial" w:cs="Arial"/>
        </w:rPr>
      </w:pPr>
    </w:p>
    <w:p w14:paraId="39324407" w14:textId="77777777" w:rsidR="004663FE" w:rsidRPr="00F73601" w:rsidRDefault="004663FE" w:rsidP="00F73601">
      <w:pPr>
        <w:rPr>
          <w:rFonts w:ascii="Arial" w:hAnsi="Arial" w:cs="Arial"/>
        </w:rPr>
      </w:pPr>
    </w:p>
    <w:p w14:paraId="58689E21" w14:textId="77777777" w:rsidR="004663FE" w:rsidRPr="00F73601" w:rsidRDefault="004663FE" w:rsidP="00F73601">
      <w:pPr>
        <w:rPr>
          <w:rFonts w:ascii="Arial" w:hAnsi="Arial" w:cs="Arial"/>
        </w:rPr>
      </w:pPr>
    </w:p>
    <w:p w14:paraId="35817030" w14:textId="77777777" w:rsidR="00B823A9" w:rsidRPr="00F73601" w:rsidRDefault="00B823A9" w:rsidP="00F73601">
      <w:pPr>
        <w:rPr>
          <w:rFonts w:ascii="Arial" w:hAnsi="Arial" w:cs="Arial"/>
        </w:rPr>
      </w:pPr>
    </w:p>
    <w:p w14:paraId="448279A7" w14:textId="77777777" w:rsidR="009B5E60" w:rsidRPr="00F73601" w:rsidRDefault="004E025A" w:rsidP="00F73601">
      <w:pPr>
        <w:pStyle w:val="Nadpis6"/>
        <w:spacing w:before="0" w:after="0"/>
        <w:ind w:left="360"/>
        <w:jc w:val="center"/>
        <w:rPr>
          <w:rFonts w:ascii="Arial" w:hAnsi="Arial" w:cs="Arial"/>
          <w:sz w:val="28"/>
          <w:szCs w:val="28"/>
        </w:rPr>
      </w:pPr>
      <w:r w:rsidRPr="00F73601">
        <w:rPr>
          <w:rFonts w:ascii="Arial" w:hAnsi="Arial" w:cs="Arial"/>
          <w:sz w:val="28"/>
          <w:szCs w:val="28"/>
        </w:rPr>
        <w:lastRenderedPageBreak/>
        <w:t>1.</w:t>
      </w:r>
      <w:r w:rsidR="009B5E60" w:rsidRPr="00F73601">
        <w:rPr>
          <w:rFonts w:ascii="Arial" w:hAnsi="Arial" w:cs="Arial"/>
          <w:sz w:val="28"/>
          <w:szCs w:val="28"/>
        </w:rPr>
        <w:t xml:space="preserve"> </w:t>
      </w:r>
      <w:r w:rsidRPr="00F73601">
        <w:rPr>
          <w:rFonts w:ascii="Arial" w:hAnsi="Arial" w:cs="Arial"/>
          <w:sz w:val="28"/>
          <w:szCs w:val="28"/>
        </w:rPr>
        <w:t>Obecná ustanovení</w:t>
      </w:r>
    </w:p>
    <w:p w14:paraId="5C81D727" w14:textId="77777777" w:rsidR="009B5E60" w:rsidRPr="00F73601" w:rsidRDefault="009B5E60" w:rsidP="00F73601">
      <w:pPr>
        <w:ind w:left="360"/>
        <w:jc w:val="both"/>
        <w:rPr>
          <w:rFonts w:ascii="Arial" w:hAnsi="Arial" w:cs="Arial"/>
          <w:iCs/>
        </w:rPr>
      </w:pPr>
    </w:p>
    <w:p w14:paraId="7C27EB0D" w14:textId="77777777" w:rsidR="009B5E60" w:rsidRPr="00F73601" w:rsidRDefault="009B5E60" w:rsidP="00F73601">
      <w:pPr>
        <w:widowControl/>
        <w:numPr>
          <w:ilvl w:val="0"/>
          <w:numId w:val="4"/>
        </w:numPr>
        <w:overflowPunct/>
        <w:autoSpaceDE/>
        <w:autoSpaceDN/>
        <w:adjustRightInd/>
        <w:jc w:val="both"/>
        <w:rPr>
          <w:rFonts w:ascii="Arial" w:hAnsi="Arial" w:cs="Arial"/>
          <w:iCs/>
        </w:rPr>
      </w:pPr>
      <w:r w:rsidRPr="00F73601">
        <w:rPr>
          <w:rFonts w:ascii="Arial" w:hAnsi="Arial" w:cs="Arial"/>
          <w:iCs/>
        </w:rPr>
        <w:t>Školní řád upravuje</w:t>
      </w:r>
      <w:r w:rsidRPr="00F73601">
        <w:rPr>
          <w:rFonts w:ascii="Arial" w:hAnsi="Arial" w:cs="Arial"/>
        </w:rPr>
        <w:t xml:space="preserve"> podmínky soužití na </w:t>
      </w:r>
      <w:r w:rsidRPr="00F73601">
        <w:rPr>
          <w:rFonts w:ascii="Arial" w:hAnsi="Arial" w:cs="Arial"/>
          <w:bCs/>
        </w:rPr>
        <w:t xml:space="preserve">ZŠ a MŠ Brno, Husova 17 </w:t>
      </w:r>
      <w:r w:rsidRPr="00F73601">
        <w:rPr>
          <w:rFonts w:ascii="Arial" w:hAnsi="Arial" w:cs="Arial"/>
        </w:rPr>
        <w:t xml:space="preserve">(dále jen „škola“) ve smyslu § 30 zákona č. 561/2004 Sb. (školského zákona).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14:paraId="2271438A" w14:textId="77777777" w:rsidR="009B5E60" w:rsidRPr="00F73601" w:rsidRDefault="009B5E60" w:rsidP="00F73601">
      <w:pPr>
        <w:jc w:val="both"/>
        <w:rPr>
          <w:rFonts w:ascii="Arial" w:hAnsi="Arial" w:cs="Arial"/>
          <w:iCs/>
        </w:rPr>
      </w:pPr>
    </w:p>
    <w:p w14:paraId="6E38DBAC" w14:textId="77777777" w:rsidR="009B5E60" w:rsidRPr="00F73601" w:rsidRDefault="009B5E60" w:rsidP="00F73601">
      <w:pPr>
        <w:widowControl/>
        <w:numPr>
          <w:ilvl w:val="0"/>
          <w:numId w:val="4"/>
        </w:numPr>
        <w:overflowPunct/>
        <w:autoSpaceDE/>
        <w:autoSpaceDN/>
        <w:adjustRightInd/>
        <w:jc w:val="both"/>
        <w:rPr>
          <w:rFonts w:ascii="Arial" w:hAnsi="Arial" w:cs="Arial"/>
          <w:iCs/>
        </w:rPr>
      </w:pPr>
      <w:r w:rsidRPr="00F73601">
        <w:rPr>
          <w:rFonts w:ascii="Arial" w:hAnsi="Arial" w:cs="Arial"/>
          <w:iCs/>
        </w:rPr>
        <w:t>Školní řád je závazný pro všechny žáky školy, jejich zákonné zástupce a všechny pracovníky školy a je platný i pro akce související s výchovně vzdělávací činnosti školy, které se uskutečňují mimo budovu školy.</w:t>
      </w:r>
    </w:p>
    <w:p w14:paraId="16504DD2" w14:textId="77777777" w:rsidR="009B5E60" w:rsidRPr="00F73601" w:rsidRDefault="009B5E60" w:rsidP="00F73601">
      <w:pPr>
        <w:jc w:val="both"/>
        <w:rPr>
          <w:rFonts w:ascii="Arial" w:hAnsi="Arial" w:cs="Arial"/>
          <w:iCs/>
        </w:rPr>
      </w:pPr>
    </w:p>
    <w:p w14:paraId="21C64057" w14:textId="77777777" w:rsidR="009B5E60" w:rsidRPr="00F73601" w:rsidRDefault="009B5E60" w:rsidP="00F73601">
      <w:pPr>
        <w:widowControl/>
        <w:numPr>
          <w:ilvl w:val="0"/>
          <w:numId w:val="4"/>
        </w:numPr>
        <w:overflowPunct/>
        <w:autoSpaceDE/>
        <w:autoSpaceDN/>
        <w:adjustRightInd/>
        <w:jc w:val="both"/>
        <w:rPr>
          <w:rFonts w:ascii="Arial" w:hAnsi="Arial" w:cs="Arial"/>
          <w:iCs/>
        </w:rPr>
      </w:pPr>
      <w:r w:rsidRPr="00F73601">
        <w:rPr>
          <w:rFonts w:ascii="Arial" w:hAnsi="Arial" w:cs="Arial"/>
          <w:iCs/>
        </w:rPr>
        <w:t>Všem osobám účastným na vyučování je v rámci školního vyučování a v rámci činností, které spadají do působení školy, poskytnuta veškerá možná ochrana před všemi formami rasismu, národnostní, náboženské a veškeré další netolerance ve smyslu Listiny základních práv a svobod, Úmluvy o právech dítěte a dalších právních norem ČR.</w:t>
      </w:r>
    </w:p>
    <w:p w14:paraId="4D9F1548" w14:textId="77777777" w:rsidR="009B5E60" w:rsidRPr="00F73601" w:rsidRDefault="009B5E60" w:rsidP="00F73601">
      <w:pPr>
        <w:jc w:val="both"/>
        <w:rPr>
          <w:rFonts w:ascii="Arial" w:hAnsi="Arial" w:cs="Arial"/>
          <w:iCs/>
        </w:rPr>
      </w:pPr>
    </w:p>
    <w:p w14:paraId="6B005687" w14:textId="77777777" w:rsidR="009B5E60" w:rsidRPr="00F73601" w:rsidRDefault="009B5E60" w:rsidP="00F73601">
      <w:pPr>
        <w:widowControl/>
        <w:numPr>
          <w:ilvl w:val="0"/>
          <w:numId w:val="4"/>
        </w:numPr>
        <w:overflowPunct/>
        <w:autoSpaceDE/>
        <w:autoSpaceDN/>
        <w:adjustRightInd/>
        <w:jc w:val="both"/>
        <w:rPr>
          <w:rFonts w:ascii="Arial" w:hAnsi="Arial" w:cs="Arial"/>
          <w:iCs/>
        </w:rPr>
      </w:pPr>
      <w:r w:rsidRPr="00F73601">
        <w:rPr>
          <w:rFonts w:ascii="Arial" w:hAnsi="Arial" w:cs="Arial"/>
          <w:iCs/>
        </w:rPr>
        <w:t xml:space="preserve">Škola respektuje všechna práva dětí, která stanoví Úmluva o právech dítěte, a dbá na jejich dodržování (ochrana před diskriminací, respektování práva na svobodu myšlení a náboženství, ochrana </w:t>
      </w:r>
      <w:r w:rsidRPr="00F73601">
        <w:rPr>
          <w:rFonts w:ascii="Arial" w:hAnsi="Arial" w:cs="Arial"/>
        </w:rPr>
        <w:t>před vměšováním do soukromí dítěte, do jeho korespondence, na ochranu před nezákonnými útoky na jeho pověst.</w:t>
      </w:r>
    </w:p>
    <w:p w14:paraId="07045E0D" w14:textId="77777777" w:rsidR="004663FE" w:rsidRDefault="004663FE" w:rsidP="00F73601">
      <w:pPr>
        <w:rPr>
          <w:rFonts w:ascii="Arial" w:hAnsi="Arial" w:cs="Arial"/>
        </w:rPr>
      </w:pPr>
    </w:p>
    <w:p w14:paraId="4D98C681" w14:textId="77777777" w:rsidR="00A4294C" w:rsidRPr="00F73601" w:rsidRDefault="00A4294C" w:rsidP="00F73601">
      <w:pPr>
        <w:rPr>
          <w:rFonts w:ascii="Arial" w:hAnsi="Arial" w:cs="Arial"/>
        </w:rPr>
      </w:pPr>
    </w:p>
    <w:p w14:paraId="79041C06" w14:textId="77777777" w:rsidR="00D25C4F" w:rsidRPr="00916C2A" w:rsidRDefault="00D25C4F" w:rsidP="00377C45">
      <w:pPr>
        <w:widowControl/>
        <w:numPr>
          <w:ilvl w:val="3"/>
          <w:numId w:val="8"/>
        </w:numPr>
        <w:shd w:val="clear" w:color="auto" w:fill="FFFFFF"/>
        <w:tabs>
          <w:tab w:val="clear" w:pos="2324"/>
          <w:tab w:val="num" w:pos="426"/>
          <w:tab w:val="num" w:pos="1985"/>
        </w:tabs>
        <w:overflowPunct/>
        <w:autoSpaceDE/>
        <w:autoSpaceDN/>
        <w:adjustRightInd/>
        <w:ind w:left="426"/>
        <w:jc w:val="center"/>
        <w:rPr>
          <w:rFonts w:ascii="Arial" w:hAnsi="Arial" w:cs="Arial"/>
          <w:b/>
          <w:color w:val="auto"/>
          <w:spacing w:val="5"/>
          <w:sz w:val="28"/>
          <w:szCs w:val="28"/>
        </w:rPr>
      </w:pPr>
      <w:r w:rsidRPr="00916C2A">
        <w:rPr>
          <w:rFonts w:ascii="Arial" w:hAnsi="Arial" w:cs="Arial"/>
          <w:b/>
          <w:color w:val="auto"/>
          <w:spacing w:val="5"/>
          <w:sz w:val="28"/>
          <w:szCs w:val="28"/>
        </w:rPr>
        <w:t>Práva a povinnosti žáků, zákonných zástupců ve škole a pravidla vzájemných vztahů žáků a zákonných zástupců žáků se zaměstnanci ve škole nebo školském zařízení</w:t>
      </w:r>
    </w:p>
    <w:p w14:paraId="2DB4183A" w14:textId="77777777" w:rsidR="00D25C4F" w:rsidRDefault="00D25C4F" w:rsidP="00F73601">
      <w:pPr>
        <w:shd w:val="clear" w:color="auto" w:fill="FFFFFF"/>
        <w:jc w:val="both"/>
        <w:rPr>
          <w:rFonts w:ascii="Arial" w:hAnsi="Arial" w:cs="Arial"/>
          <w:color w:val="auto"/>
          <w:spacing w:val="5"/>
        </w:rPr>
      </w:pPr>
    </w:p>
    <w:p w14:paraId="3CC5B9DE" w14:textId="77777777" w:rsidR="006F5BF5" w:rsidRPr="00916C2A" w:rsidRDefault="006F5BF5" w:rsidP="00F73601">
      <w:pPr>
        <w:shd w:val="clear" w:color="auto" w:fill="FFFFFF"/>
        <w:jc w:val="both"/>
        <w:rPr>
          <w:rFonts w:ascii="Arial" w:hAnsi="Arial" w:cs="Arial"/>
          <w:color w:val="auto"/>
          <w:spacing w:val="5"/>
        </w:rPr>
      </w:pPr>
    </w:p>
    <w:p w14:paraId="71124142" w14:textId="77777777" w:rsidR="00D25C4F" w:rsidRPr="00916C2A" w:rsidRDefault="00C223E3" w:rsidP="00377C45">
      <w:pPr>
        <w:pStyle w:val="Odstavecseseznamem"/>
        <w:widowControl/>
        <w:numPr>
          <w:ilvl w:val="0"/>
          <w:numId w:val="9"/>
        </w:numPr>
        <w:tabs>
          <w:tab w:val="num" w:pos="851"/>
        </w:tabs>
        <w:suppressAutoHyphens/>
        <w:autoSpaceDN/>
        <w:adjustRightInd/>
        <w:ind w:left="851" w:hanging="425"/>
        <w:jc w:val="both"/>
        <w:textAlignment w:val="baseline"/>
        <w:rPr>
          <w:rFonts w:ascii="Arial" w:hAnsi="Arial" w:cs="Arial"/>
          <w:b/>
          <w:color w:val="auto"/>
          <w:sz w:val="24"/>
          <w:szCs w:val="24"/>
        </w:rPr>
      </w:pPr>
      <w:r w:rsidRPr="00916C2A">
        <w:rPr>
          <w:rFonts w:ascii="Arial" w:hAnsi="Arial" w:cs="Arial"/>
          <w:b/>
          <w:color w:val="auto"/>
          <w:spacing w:val="5"/>
          <w:sz w:val="24"/>
          <w:szCs w:val="24"/>
        </w:rPr>
        <w:t>Práva žáků</w:t>
      </w:r>
    </w:p>
    <w:p w14:paraId="645E7929" w14:textId="77777777" w:rsidR="00D74099" w:rsidRPr="00F73601" w:rsidRDefault="00D74099" w:rsidP="00F73601">
      <w:pPr>
        <w:jc w:val="both"/>
        <w:rPr>
          <w:rFonts w:ascii="Arial" w:hAnsi="Arial" w:cs="Arial"/>
          <w:iCs/>
        </w:rPr>
      </w:pPr>
    </w:p>
    <w:p w14:paraId="175B0139" w14:textId="77777777" w:rsidR="00D74099" w:rsidRPr="00F73601" w:rsidRDefault="00D74099" w:rsidP="00377C45">
      <w:pPr>
        <w:widowControl/>
        <w:numPr>
          <w:ilvl w:val="0"/>
          <w:numId w:val="10"/>
        </w:numPr>
        <w:overflowPunct/>
        <w:autoSpaceDE/>
        <w:autoSpaceDN/>
        <w:adjustRightInd/>
        <w:jc w:val="both"/>
        <w:rPr>
          <w:rFonts w:ascii="Arial" w:hAnsi="Arial" w:cs="Arial"/>
          <w:iCs/>
        </w:rPr>
      </w:pPr>
      <w:r w:rsidRPr="00F73601">
        <w:rPr>
          <w:rFonts w:ascii="Arial" w:hAnsi="Arial" w:cs="Arial"/>
          <w:iCs/>
        </w:rPr>
        <w:t>na vzdělání a školské služby podle školského zákona</w:t>
      </w:r>
    </w:p>
    <w:p w14:paraId="194AADB1"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 xml:space="preserve">na informace o průběhu a výsledcích svého vzdělávání  </w:t>
      </w:r>
    </w:p>
    <w:p w14:paraId="60F62BCD" w14:textId="77777777" w:rsidR="00D74099" w:rsidRPr="00F73601" w:rsidRDefault="00D74099" w:rsidP="00377C45">
      <w:pPr>
        <w:widowControl/>
        <w:numPr>
          <w:ilvl w:val="0"/>
          <w:numId w:val="10"/>
        </w:numPr>
        <w:overflowPunct/>
        <w:autoSpaceDE/>
        <w:autoSpaceDN/>
        <w:adjustRightInd/>
        <w:spacing w:before="120"/>
        <w:rPr>
          <w:rFonts w:ascii="Arial" w:hAnsi="Arial" w:cs="Arial"/>
          <w:iCs/>
        </w:rPr>
      </w:pPr>
      <w:r w:rsidRPr="00F73601">
        <w:rPr>
          <w:rFonts w:ascii="Arial" w:hAnsi="Arial" w:cs="Arial"/>
          <w:iCs/>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5EFB42C5"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vyjadřovat se ke všem rozhodnutím týkajícím se podstatných záležitostí jejich vzdělávání, přičemž jejich vyjádřením musí být věnována pozornost odpovídající jejich věku a stupni vývoje</w:t>
      </w:r>
    </w:p>
    <w:p w14:paraId="683D5D99"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informace a poradenskou pomoc školy nebo školského poradenského zařízení v záležitostech týkajících se vzdělávání podle školského zákona</w:t>
      </w:r>
    </w:p>
    <w:p w14:paraId="153CB537"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rozvoj své osobnosti podle míry nadání, rozumových a fyzických schopností</w:t>
      </w:r>
    </w:p>
    <w:p w14:paraId="5500B168"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volný čas a přiměřený odpočinek a oddechovou činnost odpovídající jejich věku</w:t>
      </w:r>
    </w:p>
    <w:p w14:paraId="16A2C5FD"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nárok na ochranu před fyzickým nebo psychickým násilím, nedbalým zacházením, před sociálně patologickými jevy</w:t>
      </w:r>
    </w:p>
    <w:p w14:paraId="7D924144" w14:textId="77777777" w:rsidR="00916C2A" w:rsidRDefault="00D74099" w:rsidP="00916C2A">
      <w:pPr>
        <w:widowControl/>
        <w:numPr>
          <w:ilvl w:val="0"/>
          <w:numId w:val="10"/>
        </w:numPr>
        <w:overflowPunct/>
        <w:autoSpaceDE/>
        <w:autoSpaceDN/>
        <w:adjustRightInd/>
        <w:spacing w:before="120"/>
        <w:jc w:val="both"/>
        <w:rPr>
          <w:rFonts w:ascii="Arial" w:hAnsi="Arial" w:cs="Arial"/>
          <w:iCs/>
        </w:rPr>
      </w:pPr>
      <w:r w:rsidRPr="00916C2A">
        <w:rPr>
          <w:rFonts w:ascii="Arial" w:hAnsi="Arial" w:cs="Arial"/>
          <w:iCs/>
        </w:rPr>
        <w:t>na ochranu před všemi formami sexuálního zneužívání, před kontaktem s</w:t>
      </w:r>
      <w:r w:rsidR="00916C2A">
        <w:rPr>
          <w:rFonts w:ascii="Arial" w:hAnsi="Arial" w:cs="Arial"/>
          <w:iCs/>
        </w:rPr>
        <w:t> návykovými látkami, které ohrožují jejich tělesný a duševní vývoj</w:t>
      </w:r>
    </w:p>
    <w:p w14:paraId="6EDEBD0B" w14:textId="77777777" w:rsidR="00D74099" w:rsidRPr="00916C2A" w:rsidRDefault="00916C2A" w:rsidP="00916C2A">
      <w:pPr>
        <w:widowControl/>
        <w:numPr>
          <w:ilvl w:val="0"/>
          <w:numId w:val="10"/>
        </w:numPr>
        <w:overflowPunct/>
        <w:autoSpaceDE/>
        <w:autoSpaceDN/>
        <w:adjustRightInd/>
        <w:spacing w:before="120"/>
        <w:jc w:val="both"/>
        <w:rPr>
          <w:rFonts w:ascii="Arial" w:hAnsi="Arial" w:cs="Arial"/>
          <w:iCs/>
        </w:rPr>
      </w:pPr>
      <w:r>
        <w:rPr>
          <w:rFonts w:ascii="Arial" w:hAnsi="Arial" w:cs="Arial"/>
          <w:iCs/>
        </w:rPr>
        <w:t>o</w:t>
      </w:r>
      <w:r w:rsidR="00D74099" w:rsidRPr="00916C2A">
        <w:rPr>
          <w:rFonts w:ascii="Arial" w:hAnsi="Arial" w:cs="Arial"/>
          <w:iCs/>
        </w:rPr>
        <w:t>chranu před vlivy a informacemi, které by ohrožovaly jejich rozumovou a mravní výchovu a nevhodně ovlivňovaly jejich morálku</w:t>
      </w:r>
    </w:p>
    <w:p w14:paraId="72074C33" w14:textId="77777777" w:rsidR="00D74099" w:rsidRPr="00F73601" w:rsidRDefault="00D74099" w:rsidP="00377C45">
      <w:pPr>
        <w:pStyle w:val="tet"/>
        <w:numPr>
          <w:ilvl w:val="0"/>
          <w:numId w:val="10"/>
        </w:numPr>
        <w:spacing w:before="120"/>
        <w:rPr>
          <w:rFonts w:ascii="Arial" w:hAnsi="Arial" w:cs="Arial"/>
          <w:sz w:val="20"/>
          <w:szCs w:val="20"/>
        </w:rPr>
      </w:pPr>
      <w:r w:rsidRPr="00F73601">
        <w:rPr>
          <w:rFonts w:ascii="Arial" w:hAnsi="Arial" w:cs="Arial"/>
          <w:sz w:val="20"/>
          <w:szCs w:val="20"/>
        </w:rPr>
        <w:lastRenderedPageBreak/>
        <w:t>na pomoc při řešení problémů souvisejících se vztahy s ostatními žáky nebo zaměstnanci školy, má právo žádat o řešení takových problémů přímo ředitelem školy</w:t>
      </w:r>
    </w:p>
    <w:p w14:paraId="1D032E73"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slušné jednání ze strany všech zaměstnanců školy</w:t>
      </w:r>
    </w:p>
    <w:p w14:paraId="1E19B73D"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svobodu myšlení, náboženství a projevu</w:t>
      </w:r>
    </w:p>
    <w:p w14:paraId="5B97613F"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respektování svého soukromí i své rodiny</w:t>
      </w:r>
    </w:p>
    <w:p w14:paraId="597A8FAB" w14:textId="77777777" w:rsidR="00D74099" w:rsidRPr="00F73601" w:rsidRDefault="00D74099" w:rsidP="00377C45">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na vyjádření vlastního názoru ve věcech, které se jich týkají, vždy ale přiměřenou formou podle zásad slušnosti</w:t>
      </w:r>
    </w:p>
    <w:p w14:paraId="4DE66E88" w14:textId="77777777" w:rsidR="00916C2A" w:rsidRDefault="00D74099" w:rsidP="00916C2A">
      <w:pPr>
        <w:widowControl/>
        <w:numPr>
          <w:ilvl w:val="0"/>
          <w:numId w:val="10"/>
        </w:numPr>
        <w:overflowPunct/>
        <w:autoSpaceDE/>
        <w:autoSpaceDN/>
        <w:adjustRightInd/>
        <w:spacing w:before="120"/>
        <w:jc w:val="both"/>
        <w:rPr>
          <w:rFonts w:ascii="Arial" w:hAnsi="Arial" w:cs="Arial"/>
          <w:iCs/>
        </w:rPr>
      </w:pPr>
      <w:r w:rsidRPr="00F73601">
        <w:rPr>
          <w:rFonts w:ascii="Arial" w:hAnsi="Arial" w:cs="Arial"/>
          <w:iCs/>
        </w:rPr>
        <w:t>vyžádat si pomoc vyučujícího, pokud neporozuměli učivu, byli dlouhodobě nemocni nebo si potřebují doplnit své znalosti</w:t>
      </w:r>
    </w:p>
    <w:p w14:paraId="1C2B4853" w14:textId="77777777" w:rsidR="00D74099" w:rsidRPr="00916C2A" w:rsidRDefault="00D74099" w:rsidP="00916C2A">
      <w:pPr>
        <w:widowControl/>
        <w:numPr>
          <w:ilvl w:val="0"/>
          <w:numId w:val="10"/>
        </w:numPr>
        <w:overflowPunct/>
        <w:autoSpaceDE/>
        <w:autoSpaceDN/>
        <w:adjustRightInd/>
        <w:spacing w:before="120"/>
        <w:jc w:val="both"/>
        <w:rPr>
          <w:rFonts w:ascii="Arial" w:hAnsi="Arial" w:cs="Arial"/>
          <w:iCs/>
        </w:rPr>
      </w:pPr>
      <w:r w:rsidRPr="00916C2A">
        <w:rPr>
          <w:rFonts w:ascii="Arial" w:hAnsi="Arial" w:cs="Arial"/>
          <w:iCs/>
        </w:rPr>
        <w:t>výběru nepovinného předmětu nebo zájmového útvaru, přičemž platí, že po přihlášení je docházka do nepovinného předmětu nebo zájmového útvaru povinná a vztahují se na ni pravidla omlouvání absence žáků (viz docházka do školy)</w:t>
      </w:r>
    </w:p>
    <w:p w14:paraId="438267BA" w14:textId="77777777" w:rsidR="00D74099" w:rsidRPr="00916C2A" w:rsidRDefault="00916C2A" w:rsidP="00377C45">
      <w:pPr>
        <w:widowControl/>
        <w:numPr>
          <w:ilvl w:val="0"/>
          <w:numId w:val="10"/>
        </w:numPr>
        <w:shd w:val="clear" w:color="auto" w:fill="FFFFFF"/>
        <w:overflowPunct/>
        <w:autoSpaceDE/>
        <w:autoSpaceDN/>
        <w:adjustRightInd/>
        <w:spacing w:before="120"/>
        <w:jc w:val="both"/>
        <w:rPr>
          <w:rFonts w:ascii="Arial" w:hAnsi="Arial" w:cs="Arial"/>
          <w:color w:val="auto"/>
          <w:spacing w:val="5"/>
        </w:rPr>
      </w:pPr>
      <w:r w:rsidRPr="00916C2A">
        <w:rPr>
          <w:rFonts w:ascii="Arial" w:hAnsi="Arial" w:cs="Arial"/>
          <w:color w:val="auto"/>
          <w:spacing w:val="5"/>
        </w:rPr>
        <w:t>s</w:t>
      </w:r>
      <w:r w:rsidR="00D74099" w:rsidRPr="00916C2A">
        <w:rPr>
          <w:rFonts w:ascii="Arial" w:hAnsi="Arial" w:cs="Arial"/>
          <w:color w:val="auto"/>
          <w:spacing w:val="5"/>
        </w:rPr>
        <w:t>travovat se ve školní jídelně</w:t>
      </w:r>
      <w:r w:rsidR="00F73601" w:rsidRPr="00916C2A">
        <w:rPr>
          <w:rFonts w:ascii="Arial" w:hAnsi="Arial" w:cs="Arial"/>
          <w:color w:val="auto"/>
          <w:spacing w:val="5"/>
        </w:rPr>
        <w:t xml:space="preserve"> - výdejně</w:t>
      </w:r>
      <w:r w:rsidR="00D74099" w:rsidRPr="00916C2A">
        <w:rPr>
          <w:rFonts w:ascii="Arial" w:hAnsi="Arial" w:cs="Arial"/>
          <w:color w:val="auto"/>
          <w:spacing w:val="5"/>
        </w:rPr>
        <w:t xml:space="preserve"> za podmínek daných vyhláškou o školním stravování </w:t>
      </w:r>
      <w:r w:rsidR="00F73601" w:rsidRPr="00916C2A">
        <w:rPr>
          <w:rFonts w:ascii="Arial" w:hAnsi="Arial" w:cs="Arial"/>
          <w:color w:val="auto"/>
          <w:spacing w:val="5"/>
        </w:rPr>
        <w:t>a jejím vnitřním řádem.</w:t>
      </w:r>
    </w:p>
    <w:p w14:paraId="7CD220A9" w14:textId="77777777" w:rsidR="00D74099" w:rsidRPr="00F73601" w:rsidRDefault="00D74099" w:rsidP="00F73601">
      <w:pPr>
        <w:widowControl/>
        <w:overflowPunct/>
        <w:autoSpaceDE/>
        <w:autoSpaceDN/>
        <w:adjustRightInd/>
        <w:ind w:left="360"/>
        <w:jc w:val="both"/>
        <w:rPr>
          <w:rFonts w:ascii="Arial" w:hAnsi="Arial" w:cs="Arial"/>
          <w:iCs/>
        </w:rPr>
      </w:pPr>
    </w:p>
    <w:p w14:paraId="243BE849" w14:textId="77777777" w:rsidR="00365BB8" w:rsidRPr="00916C2A" w:rsidRDefault="00C66243" w:rsidP="00C66243">
      <w:pPr>
        <w:widowControl/>
        <w:overflowPunct/>
        <w:autoSpaceDE/>
        <w:autoSpaceDN/>
        <w:adjustRightInd/>
        <w:ind w:firstLine="360"/>
        <w:jc w:val="both"/>
        <w:rPr>
          <w:rFonts w:ascii="Arial" w:hAnsi="Arial" w:cs="Arial"/>
          <w:b/>
          <w:bCs/>
          <w:color w:val="auto"/>
          <w:sz w:val="24"/>
          <w:szCs w:val="24"/>
        </w:rPr>
      </w:pPr>
      <w:r w:rsidRPr="00916C2A">
        <w:rPr>
          <w:rFonts w:ascii="Arial" w:hAnsi="Arial" w:cs="Arial"/>
          <w:b/>
          <w:iCs/>
          <w:color w:val="auto"/>
          <w:sz w:val="24"/>
          <w:szCs w:val="24"/>
        </w:rPr>
        <w:t xml:space="preserve">2.2 </w:t>
      </w:r>
      <w:r w:rsidR="00C223E3" w:rsidRPr="00916C2A">
        <w:rPr>
          <w:rFonts w:ascii="Arial" w:hAnsi="Arial" w:cs="Arial"/>
          <w:b/>
          <w:bCs/>
          <w:color w:val="auto"/>
          <w:sz w:val="24"/>
          <w:szCs w:val="24"/>
        </w:rPr>
        <w:t>Povinnosti žáků</w:t>
      </w:r>
    </w:p>
    <w:p w14:paraId="294AF9C9" w14:textId="77777777" w:rsidR="00365BB8" w:rsidRPr="00F73601" w:rsidRDefault="00365BB8" w:rsidP="00F73601">
      <w:pPr>
        <w:jc w:val="both"/>
        <w:rPr>
          <w:rFonts w:ascii="Arial" w:hAnsi="Arial" w:cs="Arial"/>
          <w:iCs/>
        </w:rPr>
      </w:pPr>
      <w:r w:rsidRPr="00F73601">
        <w:rPr>
          <w:rFonts w:ascii="Arial" w:hAnsi="Arial" w:cs="Arial"/>
          <w:iCs/>
        </w:rPr>
        <w:t>:</w:t>
      </w:r>
    </w:p>
    <w:p w14:paraId="3C5D4F83" w14:textId="77777777" w:rsidR="00365BB8" w:rsidRPr="00916C2A" w:rsidRDefault="00365BB8" w:rsidP="00377C45">
      <w:pPr>
        <w:widowControl/>
        <w:numPr>
          <w:ilvl w:val="0"/>
          <w:numId w:val="12"/>
        </w:numPr>
        <w:overflowPunct/>
        <w:autoSpaceDE/>
        <w:autoSpaceDN/>
        <w:adjustRightInd/>
        <w:jc w:val="both"/>
        <w:rPr>
          <w:rFonts w:ascii="Arial" w:hAnsi="Arial" w:cs="Arial"/>
          <w:iCs/>
        </w:rPr>
      </w:pPr>
      <w:r w:rsidRPr="00F73601">
        <w:rPr>
          <w:rFonts w:ascii="Arial" w:hAnsi="Arial" w:cs="Arial"/>
          <w:iCs/>
        </w:rPr>
        <w:t xml:space="preserve">řádně </w:t>
      </w:r>
      <w:r w:rsidR="00433A42">
        <w:rPr>
          <w:rFonts w:ascii="Arial" w:hAnsi="Arial" w:cs="Arial"/>
          <w:iCs/>
        </w:rPr>
        <w:t xml:space="preserve">a včas </w:t>
      </w:r>
      <w:r w:rsidRPr="00F73601">
        <w:rPr>
          <w:rFonts w:ascii="Arial" w:hAnsi="Arial" w:cs="Arial"/>
          <w:iCs/>
        </w:rPr>
        <w:t xml:space="preserve">docházet do vyučování a řádně se vzdělávat </w:t>
      </w:r>
      <w:r w:rsidRPr="00916C2A">
        <w:rPr>
          <w:rFonts w:ascii="Arial" w:hAnsi="Arial" w:cs="Arial"/>
          <w:color w:val="auto"/>
          <w:spacing w:val="5"/>
        </w:rPr>
        <w:t>a účastnit se výuky podle rozvrhu hodin a a</w:t>
      </w:r>
      <w:r w:rsidR="00916C2A">
        <w:rPr>
          <w:rFonts w:ascii="Arial" w:hAnsi="Arial" w:cs="Arial"/>
          <w:color w:val="auto"/>
          <w:spacing w:val="5"/>
        </w:rPr>
        <w:t>kcí souvisejících s plněním ŠVP</w:t>
      </w:r>
      <w:r w:rsidR="00433A42">
        <w:rPr>
          <w:rFonts w:ascii="Arial" w:hAnsi="Arial" w:cs="Arial"/>
          <w:color w:val="auto"/>
          <w:spacing w:val="5"/>
        </w:rPr>
        <w:t xml:space="preserve"> (</w:t>
      </w:r>
      <w:r w:rsidR="005A65BD">
        <w:rPr>
          <w:rFonts w:ascii="Arial" w:hAnsi="Arial" w:cs="Arial"/>
          <w:color w:val="auto"/>
          <w:spacing w:val="5"/>
        </w:rPr>
        <w:t xml:space="preserve">případné neodůvodněné pozdní příchody do vyučování jsou za pololetí školního roku sečteny jako neomluvené hodiny, přičemž zpravidla platí, že za 2 </w:t>
      </w:r>
      <w:r w:rsidR="00433A42">
        <w:rPr>
          <w:rFonts w:ascii="Arial" w:hAnsi="Arial" w:cs="Arial"/>
          <w:color w:val="auto"/>
          <w:spacing w:val="5"/>
        </w:rPr>
        <w:t xml:space="preserve">takto </w:t>
      </w:r>
      <w:r w:rsidR="005A65BD">
        <w:rPr>
          <w:rFonts w:ascii="Arial" w:hAnsi="Arial" w:cs="Arial"/>
          <w:color w:val="auto"/>
          <w:spacing w:val="5"/>
        </w:rPr>
        <w:t>neomluvené hodiny se ukládá důtka třídního učitele, za 5</w:t>
      </w:r>
      <w:r w:rsidR="00433A42">
        <w:rPr>
          <w:rFonts w:ascii="Arial" w:hAnsi="Arial" w:cs="Arial"/>
          <w:color w:val="auto"/>
          <w:spacing w:val="5"/>
        </w:rPr>
        <w:t xml:space="preserve"> takto neomluvených hodin důtka ředitele školy a za 10 a více takto neomluvených hodin 2. stupeň z chování)</w:t>
      </w:r>
      <w:r w:rsidR="005A65BD">
        <w:rPr>
          <w:rFonts w:ascii="Arial" w:hAnsi="Arial" w:cs="Arial"/>
          <w:color w:val="auto"/>
          <w:spacing w:val="5"/>
        </w:rPr>
        <w:t xml:space="preserve"> </w:t>
      </w:r>
      <w:r w:rsidRPr="00916C2A">
        <w:rPr>
          <w:rFonts w:ascii="Arial" w:hAnsi="Arial" w:cs="Arial"/>
          <w:iCs/>
        </w:rPr>
        <w:t xml:space="preserve"> </w:t>
      </w:r>
    </w:p>
    <w:p w14:paraId="62C036F8" w14:textId="77777777" w:rsidR="00365BB8" w:rsidRPr="00F73601" w:rsidRDefault="00916C2A" w:rsidP="00377C45">
      <w:pPr>
        <w:widowControl/>
        <w:numPr>
          <w:ilvl w:val="0"/>
          <w:numId w:val="12"/>
        </w:numPr>
        <w:overflowPunct/>
        <w:autoSpaceDE/>
        <w:autoSpaceDN/>
        <w:adjustRightInd/>
        <w:spacing w:before="120"/>
        <w:jc w:val="both"/>
        <w:rPr>
          <w:rFonts w:ascii="Arial" w:hAnsi="Arial" w:cs="Arial"/>
          <w:iCs/>
        </w:rPr>
      </w:pPr>
      <w:r>
        <w:rPr>
          <w:rFonts w:ascii="Arial" w:hAnsi="Arial" w:cs="Arial"/>
          <w:iCs/>
        </w:rPr>
        <w:t>dodržovat školní řád</w:t>
      </w:r>
      <w:r w:rsidR="00365BB8" w:rsidRPr="00F73601">
        <w:rPr>
          <w:rFonts w:ascii="Arial" w:hAnsi="Arial" w:cs="Arial"/>
          <w:iCs/>
        </w:rPr>
        <w:t xml:space="preserve"> a pokyny školy k ochraně zdraví a bezpečnosti, s nimiž byli seznámeni</w:t>
      </w:r>
    </w:p>
    <w:p w14:paraId="0309B4E5" w14:textId="77777777" w:rsidR="00365BB8" w:rsidRPr="00916C2A" w:rsidRDefault="00916C2A"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916C2A">
        <w:rPr>
          <w:rFonts w:ascii="Arial" w:hAnsi="Arial" w:cs="Arial"/>
          <w:color w:val="auto"/>
          <w:spacing w:val="5"/>
        </w:rPr>
        <w:t>d</w:t>
      </w:r>
      <w:r w:rsidR="00365BB8" w:rsidRPr="00916C2A">
        <w:rPr>
          <w:rFonts w:ascii="Arial" w:hAnsi="Arial" w:cs="Arial"/>
          <w:color w:val="auto"/>
          <w:spacing w:val="5"/>
        </w:rPr>
        <w:t>održovat:</w:t>
      </w:r>
    </w:p>
    <w:p w14:paraId="266D5EC7" w14:textId="77777777" w:rsidR="00365BB8" w:rsidRPr="00916C2A" w:rsidRDefault="00916C2A" w:rsidP="00377C45">
      <w:pPr>
        <w:widowControl/>
        <w:numPr>
          <w:ilvl w:val="1"/>
          <w:numId w:val="45"/>
        </w:numPr>
        <w:shd w:val="clear" w:color="auto" w:fill="FFFFFF"/>
        <w:tabs>
          <w:tab w:val="num" w:pos="720"/>
        </w:tabs>
        <w:overflowPunct/>
        <w:autoSpaceDE/>
        <w:autoSpaceDN/>
        <w:adjustRightInd/>
        <w:jc w:val="both"/>
        <w:rPr>
          <w:rFonts w:ascii="Arial" w:hAnsi="Arial" w:cs="Arial"/>
          <w:color w:val="auto"/>
          <w:spacing w:val="5"/>
        </w:rPr>
      </w:pPr>
      <w:r w:rsidRPr="00916C2A">
        <w:rPr>
          <w:rFonts w:ascii="Arial" w:hAnsi="Arial" w:cs="Arial"/>
          <w:color w:val="auto"/>
          <w:spacing w:val="5"/>
        </w:rPr>
        <w:t>ř</w:t>
      </w:r>
      <w:r w:rsidR="00365BB8" w:rsidRPr="00916C2A">
        <w:rPr>
          <w:rFonts w:ascii="Arial" w:hAnsi="Arial" w:cs="Arial"/>
          <w:color w:val="auto"/>
          <w:spacing w:val="5"/>
        </w:rPr>
        <w:t xml:space="preserve">ády odborných učeben </w:t>
      </w:r>
    </w:p>
    <w:p w14:paraId="4CD9CADE" w14:textId="77777777" w:rsidR="00365BB8" w:rsidRPr="00916C2A" w:rsidRDefault="00916C2A" w:rsidP="00377C45">
      <w:pPr>
        <w:widowControl/>
        <w:numPr>
          <w:ilvl w:val="1"/>
          <w:numId w:val="45"/>
        </w:numPr>
        <w:shd w:val="clear" w:color="auto" w:fill="FFFFFF"/>
        <w:tabs>
          <w:tab w:val="num" w:pos="720"/>
        </w:tabs>
        <w:overflowPunct/>
        <w:autoSpaceDE/>
        <w:autoSpaceDN/>
        <w:adjustRightInd/>
        <w:jc w:val="both"/>
        <w:rPr>
          <w:rFonts w:ascii="Arial" w:hAnsi="Arial" w:cs="Arial"/>
          <w:color w:val="auto"/>
          <w:spacing w:val="5"/>
        </w:rPr>
      </w:pPr>
      <w:r w:rsidRPr="00916C2A">
        <w:rPr>
          <w:rFonts w:ascii="Arial" w:hAnsi="Arial" w:cs="Arial"/>
          <w:color w:val="auto"/>
          <w:spacing w:val="5"/>
        </w:rPr>
        <w:t>v</w:t>
      </w:r>
      <w:r w:rsidR="00365BB8" w:rsidRPr="00916C2A">
        <w:rPr>
          <w:rFonts w:ascii="Arial" w:hAnsi="Arial" w:cs="Arial"/>
          <w:color w:val="auto"/>
          <w:spacing w:val="5"/>
        </w:rPr>
        <w:t>nitřní řád školní družiny a školního klubu</w:t>
      </w:r>
    </w:p>
    <w:p w14:paraId="5A487792" w14:textId="77777777" w:rsidR="00365BB8" w:rsidRPr="00916C2A" w:rsidRDefault="00916C2A" w:rsidP="00377C45">
      <w:pPr>
        <w:widowControl/>
        <w:numPr>
          <w:ilvl w:val="1"/>
          <w:numId w:val="45"/>
        </w:numPr>
        <w:shd w:val="clear" w:color="auto" w:fill="FFFFFF"/>
        <w:tabs>
          <w:tab w:val="num" w:pos="720"/>
        </w:tabs>
        <w:overflowPunct/>
        <w:autoSpaceDE/>
        <w:autoSpaceDN/>
        <w:adjustRightInd/>
        <w:jc w:val="both"/>
        <w:rPr>
          <w:rFonts w:ascii="Arial" w:hAnsi="Arial" w:cs="Arial"/>
          <w:color w:val="auto"/>
          <w:spacing w:val="5"/>
        </w:rPr>
      </w:pPr>
      <w:r w:rsidRPr="00916C2A">
        <w:rPr>
          <w:rFonts w:ascii="Arial" w:hAnsi="Arial" w:cs="Arial"/>
          <w:color w:val="auto"/>
          <w:spacing w:val="5"/>
        </w:rPr>
        <w:t>v</w:t>
      </w:r>
      <w:r w:rsidR="00365BB8" w:rsidRPr="00916C2A">
        <w:rPr>
          <w:rFonts w:ascii="Arial" w:hAnsi="Arial" w:cs="Arial"/>
          <w:color w:val="auto"/>
          <w:spacing w:val="5"/>
        </w:rPr>
        <w:t>nitřní řád školní jídelny</w:t>
      </w:r>
      <w:r w:rsidR="00C66243" w:rsidRPr="00916C2A">
        <w:rPr>
          <w:rFonts w:ascii="Arial" w:hAnsi="Arial" w:cs="Arial"/>
          <w:color w:val="auto"/>
          <w:spacing w:val="5"/>
        </w:rPr>
        <w:t xml:space="preserve"> - výdejny</w:t>
      </w:r>
    </w:p>
    <w:p w14:paraId="291FFC79" w14:textId="77777777" w:rsidR="00365BB8" w:rsidRPr="00916C2A" w:rsidRDefault="00916C2A" w:rsidP="00377C45">
      <w:pPr>
        <w:widowControl/>
        <w:numPr>
          <w:ilvl w:val="1"/>
          <w:numId w:val="45"/>
        </w:numPr>
        <w:shd w:val="clear" w:color="auto" w:fill="FFFFFF"/>
        <w:tabs>
          <w:tab w:val="num" w:pos="720"/>
        </w:tabs>
        <w:overflowPunct/>
        <w:autoSpaceDE/>
        <w:autoSpaceDN/>
        <w:adjustRightInd/>
        <w:jc w:val="both"/>
        <w:rPr>
          <w:rFonts w:ascii="Arial" w:hAnsi="Arial" w:cs="Arial"/>
          <w:color w:val="auto"/>
          <w:spacing w:val="5"/>
        </w:rPr>
      </w:pPr>
      <w:r w:rsidRPr="00916C2A">
        <w:rPr>
          <w:rFonts w:ascii="Arial" w:hAnsi="Arial" w:cs="Arial"/>
          <w:color w:val="auto"/>
          <w:spacing w:val="5"/>
        </w:rPr>
        <w:t>v</w:t>
      </w:r>
      <w:r w:rsidR="00365BB8" w:rsidRPr="00916C2A">
        <w:rPr>
          <w:rFonts w:ascii="Arial" w:hAnsi="Arial" w:cs="Arial"/>
          <w:color w:val="auto"/>
          <w:spacing w:val="5"/>
        </w:rPr>
        <w:t>nitřní řád šaten</w:t>
      </w:r>
    </w:p>
    <w:p w14:paraId="4B257F07" w14:textId="77777777" w:rsidR="00365BB8" w:rsidRPr="00F73601"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t>plnit pokyny pedagogických pracovníků a zaměstnanců školy škol vydané v souladu s právními předpisy a školním řádem</w:t>
      </w:r>
    </w:p>
    <w:p w14:paraId="78871DE9" w14:textId="77777777" w:rsidR="00365BB8" w:rsidRPr="00F73601" w:rsidRDefault="00916C2A" w:rsidP="00377C45">
      <w:pPr>
        <w:widowControl/>
        <w:numPr>
          <w:ilvl w:val="0"/>
          <w:numId w:val="12"/>
        </w:numPr>
        <w:overflowPunct/>
        <w:autoSpaceDE/>
        <w:autoSpaceDN/>
        <w:adjustRightInd/>
        <w:spacing w:before="120"/>
        <w:jc w:val="both"/>
        <w:rPr>
          <w:rFonts w:ascii="Arial" w:hAnsi="Arial" w:cs="Arial"/>
          <w:iCs/>
        </w:rPr>
      </w:pPr>
      <w:r>
        <w:rPr>
          <w:rFonts w:ascii="Arial" w:hAnsi="Arial" w:cs="Arial"/>
          <w:iCs/>
        </w:rPr>
        <w:t xml:space="preserve">chránit zdraví své, </w:t>
      </w:r>
      <w:r w:rsidR="00365BB8" w:rsidRPr="00F73601">
        <w:rPr>
          <w:rFonts w:ascii="Arial" w:hAnsi="Arial" w:cs="Arial"/>
          <w:iCs/>
        </w:rPr>
        <w:t>svých spolužáků</w:t>
      </w:r>
      <w:r>
        <w:rPr>
          <w:rFonts w:ascii="Arial" w:hAnsi="Arial" w:cs="Arial"/>
          <w:iCs/>
        </w:rPr>
        <w:t xml:space="preserve"> i pracovníků školy; veškeré zranění hlásit okamžitě vyučujícím</w:t>
      </w:r>
    </w:p>
    <w:p w14:paraId="729362D6" w14:textId="1AA36844" w:rsidR="00365BB8" w:rsidRPr="00F73601" w:rsidRDefault="00365BB8" w:rsidP="00377C45">
      <w:pPr>
        <w:pStyle w:val="tet"/>
        <w:numPr>
          <w:ilvl w:val="0"/>
          <w:numId w:val="12"/>
        </w:numPr>
        <w:spacing w:before="120"/>
        <w:rPr>
          <w:rFonts w:ascii="Arial" w:hAnsi="Arial" w:cs="Arial"/>
          <w:sz w:val="20"/>
          <w:szCs w:val="20"/>
        </w:rPr>
      </w:pPr>
      <w:r w:rsidRPr="00F73601">
        <w:rPr>
          <w:rFonts w:ascii="Arial" w:hAnsi="Arial" w:cs="Arial"/>
          <w:sz w:val="20"/>
          <w:szCs w:val="20"/>
        </w:rPr>
        <w:t>zabránit výskytu šikany, vandalismu, brutality,</w:t>
      </w:r>
      <w:r w:rsidR="00372EA9">
        <w:rPr>
          <w:rFonts w:ascii="Arial" w:hAnsi="Arial" w:cs="Arial"/>
          <w:sz w:val="20"/>
          <w:szCs w:val="20"/>
        </w:rPr>
        <w:t xml:space="preserve"> xenofobie,</w:t>
      </w:r>
      <w:r w:rsidRPr="00F73601">
        <w:rPr>
          <w:rFonts w:ascii="Arial" w:hAnsi="Arial" w:cs="Arial"/>
          <w:sz w:val="20"/>
          <w:szCs w:val="20"/>
        </w:rPr>
        <w:t xml:space="preserve"> rasismu a kriminality;</w:t>
      </w:r>
      <w:r w:rsidR="00916C2A">
        <w:rPr>
          <w:rFonts w:ascii="Arial" w:hAnsi="Arial" w:cs="Arial"/>
          <w:sz w:val="20"/>
          <w:szCs w:val="20"/>
        </w:rPr>
        <w:t xml:space="preserve"> při jejich výskytu</w:t>
      </w:r>
      <w:r w:rsidRPr="00F73601">
        <w:rPr>
          <w:rFonts w:ascii="Arial" w:hAnsi="Arial" w:cs="Arial"/>
          <w:sz w:val="20"/>
          <w:szCs w:val="20"/>
        </w:rPr>
        <w:t xml:space="preserve"> okamž</w:t>
      </w:r>
      <w:r w:rsidR="00916C2A">
        <w:rPr>
          <w:rFonts w:ascii="Arial" w:hAnsi="Arial" w:cs="Arial"/>
          <w:sz w:val="20"/>
          <w:szCs w:val="20"/>
        </w:rPr>
        <w:t>itě informovat třídního učitele</w:t>
      </w:r>
      <w:r w:rsidRPr="00F73601">
        <w:rPr>
          <w:rFonts w:ascii="Arial" w:hAnsi="Arial" w:cs="Arial"/>
          <w:sz w:val="20"/>
          <w:szCs w:val="20"/>
        </w:rPr>
        <w:t xml:space="preserve"> nebo vedení školy</w:t>
      </w:r>
    </w:p>
    <w:p w14:paraId="1B439ADD" w14:textId="77777777" w:rsidR="00365BB8"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t>dodržovat přísný zákaz nošení, držení, distribuce a zneužívání návykových látek v areálu školy</w:t>
      </w:r>
      <w:r w:rsidR="00916C2A">
        <w:rPr>
          <w:rFonts w:ascii="Arial" w:hAnsi="Arial" w:cs="Arial"/>
          <w:iCs/>
        </w:rPr>
        <w:t>, při akcích školy i mimoškolních aktivitách</w:t>
      </w:r>
    </w:p>
    <w:p w14:paraId="7F0C09F9" w14:textId="224248F9" w:rsidR="00372EA9" w:rsidRDefault="00372EA9" w:rsidP="00377C45">
      <w:pPr>
        <w:widowControl/>
        <w:numPr>
          <w:ilvl w:val="0"/>
          <w:numId w:val="12"/>
        </w:numPr>
        <w:overflowPunct/>
        <w:autoSpaceDE/>
        <w:autoSpaceDN/>
        <w:adjustRightInd/>
        <w:spacing w:before="120"/>
        <w:jc w:val="both"/>
        <w:rPr>
          <w:rFonts w:ascii="Arial" w:hAnsi="Arial" w:cs="Arial"/>
          <w:iCs/>
        </w:rPr>
      </w:pPr>
      <w:r>
        <w:rPr>
          <w:rFonts w:ascii="Arial" w:hAnsi="Arial" w:cs="Arial"/>
          <w:iCs/>
        </w:rPr>
        <w:t xml:space="preserve">dodržovat přísný zákaz konzumace energetických a </w:t>
      </w:r>
      <w:proofErr w:type="spellStart"/>
      <w:r>
        <w:rPr>
          <w:rFonts w:ascii="Arial" w:hAnsi="Arial" w:cs="Arial"/>
          <w:iCs/>
        </w:rPr>
        <w:t>colových</w:t>
      </w:r>
      <w:proofErr w:type="spellEnd"/>
      <w:r>
        <w:rPr>
          <w:rFonts w:ascii="Arial" w:hAnsi="Arial" w:cs="Arial"/>
          <w:iCs/>
        </w:rPr>
        <w:t xml:space="preserve"> nápojů v areálu školy, při akcích školy i mimoškolních aktivitách</w:t>
      </w:r>
    </w:p>
    <w:p w14:paraId="0C8006FD" w14:textId="125D990F" w:rsidR="00C202EE" w:rsidRDefault="00C202EE" w:rsidP="00377C45">
      <w:pPr>
        <w:widowControl/>
        <w:numPr>
          <w:ilvl w:val="0"/>
          <w:numId w:val="12"/>
        </w:numPr>
        <w:overflowPunct/>
        <w:autoSpaceDE/>
        <w:autoSpaceDN/>
        <w:adjustRightInd/>
        <w:spacing w:before="120"/>
        <w:jc w:val="both"/>
        <w:rPr>
          <w:rFonts w:ascii="Arial" w:hAnsi="Arial" w:cs="Arial"/>
          <w:iCs/>
        </w:rPr>
      </w:pPr>
      <w:r>
        <w:rPr>
          <w:rFonts w:ascii="Arial" w:hAnsi="Arial" w:cs="Arial"/>
          <w:iCs/>
        </w:rPr>
        <w:t>dodržovat zákaz mobilních telefonů, herních a nahrávacích zařízení v celém areálu školy</w:t>
      </w:r>
    </w:p>
    <w:p w14:paraId="2BC57EDC" w14:textId="22204502" w:rsidR="00C202EE" w:rsidRPr="00F73601" w:rsidRDefault="00C202EE" w:rsidP="00377C45">
      <w:pPr>
        <w:widowControl/>
        <w:numPr>
          <w:ilvl w:val="0"/>
          <w:numId w:val="12"/>
        </w:numPr>
        <w:overflowPunct/>
        <w:autoSpaceDE/>
        <w:autoSpaceDN/>
        <w:adjustRightInd/>
        <w:spacing w:before="120"/>
        <w:jc w:val="both"/>
        <w:rPr>
          <w:rFonts w:ascii="Arial" w:hAnsi="Arial" w:cs="Arial"/>
          <w:iCs/>
        </w:rPr>
      </w:pPr>
      <w:r>
        <w:rPr>
          <w:rFonts w:ascii="Arial" w:hAnsi="Arial" w:cs="Arial"/>
          <w:iCs/>
        </w:rPr>
        <w:t>mobilní telefon při vstupu do budovy školy vypnout a použít ho pouze na přímý pokyn učitele z důvodu kontaktu rodičů (svůj telefon má žák v osobním opatrování po celou dobu pobytu ve škole nebo na školních akcích a nese odpovědnost za jeho ztrátu, poškození či odcizení)</w:t>
      </w:r>
    </w:p>
    <w:p w14:paraId="0B98D227" w14:textId="77777777" w:rsidR="00365BB8" w:rsidRPr="00916C2A" w:rsidRDefault="00365BB8" w:rsidP="00377C45">
      <w:pPr>
        <w:widowControl/>
        <w:numPr>
          <w:ilvl w:val="0"/>
          <w:numId w:val="12"/>
        </w:numPr>
        <w:overflowPunct/>
        <w:autoSpaceDE/>
        <w:autoSpaceDN/>
        <w:adjustRightInd/>
        <w:spacing w:before="120"/>
        <w:jc w:val="both"/>
        <w:rPr>
          <w:rFonts w:ascii="Arial" w:hAnsi="Arial" w:cs="Arial"/>
          <w:iCs/>
          <w:color w:val="auto"/>
        </w:rPr>
      </w:pPr>
      <w:r w:rsidRPr="00916C2A">
        <w:rPr>
          <w:rFonts w:ascii="Arial" w:hAnsi="Arial" w:cs="Arial"/>
          <w:iCs/>
          <w:color w:val="auto"/>
        </w:rPr>
        <w:t>nepoškozovat</w:t>
      </w:r>
      <w:r w:rsidR="00916C2A" w:rsidRPr="00916C2A">
        <w:rPr>
          <w:rFonts w:ascii="Arial" w:hAnsi="Arial" w:cs="Arial"/>
          <w:iCs/>
          <w:color w:val="auto"/>
        </w:rPr>
        <w:t xml:space="preserve"> majetek školy a </w:t>
      </w:r>
      <w:r w:rsidRPr="00916C2A">
        <w:rPr>
          <w:rFonts w:ascii="Arial" w:hAnsi="Arial" w:cs="Arial"/>
          <w:iCs/>
          <w:color w:val="auto"/>
        </w:rPr>
        <w:t>svých spolužáků</w:t>
      </w:r>
    </w:p>
    <w:p w14:paraId="00C2C8AF" w14:textId="77777777" w:rsidR="00365BB8" w:rsidRPr="00F73601"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t xml:space="preserve">starat se o své osobní věci </w:t>
      </w:r>
    </w:p>
    <w:p w14:paraId="4B99A2FC" w14:textId="77777777" w:rsidR="00365BB8" w:rsidRPr="00F73601"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t>dodržovat zasedací pořádek stanovený třídním učit</w:t>
      </w:r>
      <w:r w:rsidR="00916C2A">
        <w:rPr>
          <w:rFonts w:ascii="Arial" w:hAnsi="Arial" w:cs="Arial"/>
          <w:iCs/>
        </w:rPr>
        <w:t>elem nebo příslušným vyučujícím</w:t>
      </w:r>
    </w:p>
    <w:p w14:paraId="600E8D57" w14:textId="77777777" w:rsidR="00365BB8" w:rsidRPr="00F73601"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t>účastnit se veškerých akcí, které vyhlásí ředitel školy za povinné</w:t>
      </w:r>
    </w:p>
    <w:p w14:paraId="29512836" w14:textId="77777777" w:rsidR="00365BB8" w:rsidRDefault="00365BB8" w:rsidP="00377C45">
      <w:pPr>
        <w:widowControl/>
        <w:numPr>
          <w:ilvl w:val="0"/>
          <w:numId w:val="12"/>
        </w:numPr>
        <w:overflowPunct/>
        <w:autoSpaceDE/>
        <w:autoSpaceDN/>
        <w:adjustRightInd/>
        <w:spacing w:before="120"/>
        <w:jc w:val="both"/>
        <w:rPr>
          <w:rFonts w:ascii="Arial" w:hAnsi="Arial" w:cs="Arial"/>
          <w:iCs/>
        </w:rPr>
      </w:pPr>
      <w:r w:rsidRPr="00F73601">
        <w:rPr>
          <w:rFonts w:ascii="Arial" w:hAnsi="Arial" w:cs="Arial"/>
          <w:iCs/>
        </w:rPr>
        <w:lastRenderedPageBreak/>
        <w:t>zapsat si</w:t>
      </w:r>
      <w:r w:rsidRPr="00F73601">
        <w:rPr>
          <w:rFonts w:ascii="Arial" w:hAnsi="Arial" w:cs="Arial"/>
          <w:iCs/>
          <w:color w:val="FF0000"/>
        </w:rPr>
        <w:t xml:space="preserve"> </w:t>
      </w:r>
      <w:r w:rsidRPr="00F73601">
        <w:rPr>
          <w:rFonts w:ascii="Arial" w:hAnsi="Arial" w:cs="Arial"/>
          <w:iCs/>
        </w:rPr>
        <w:t>informace o veškerých změnách v provozu školy a informovat o těchto změnách své rodiče (zákonné zástupce)</w:t>
      </w:r>
    </w:p>
    <w:p w14:paraId="29805EC9" w14:textId="4E6DE5D4" w:rsidR="00365BB8" w:rsidRPr="006F36A1" w:rsidRDefault="00916C2A"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c</w:t>
      </w:r>
      <w:r w:rsidR="00365BB8" w:rsidRPr="006F36A1">
        <w:rPr>
          <w:rFonts w:ascii="Arial" w:hAnsi="Arial" w:cs="Arial"/>
          <w:color w:val="auto"/>
          <w:spacing w:val="5"/>
        </w:rPr>
        <w:t>hovat se slušně, nepoužívat hrubých a vulgárních slov, být ohleduplný ke spolužákům v době vyučování, při akcích školy a mimoškolních aktivitách</w:t>
      </w:r>
    </w:p>
    <w:p w14:paraId="3CC0FD37" w14:textId="2B5BF44B" w:rsidR="00365BB8" w:rsidRPr="006F36A1" w:rsidRDefault="00916C2A"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c</w:t>
      </w:r>
      <w:r w:rsidR="00365BB8" w:rsidRPr="006F36A1">
        <w:rPr>
          <w:rFonts w:ascii="Arial" w:hAnsi="Arial" w:cs="Arial"/>
          <w:color w:val="auto"/>
          <w:spacing w:val="5"/>
        </w:rPr>
        <w:t>hovat se tak, aby záměrem nebylo ublížit, ohrozit nebo zastrašit jiného člově</w:t>
      </w:r>
      <w:r w:rsidR="00372EA9">
        <w:rPr>
          <w:rFonts w:ascii="Arial" w:hAnsi="Arial" w:cs="Arial"/>
          <w:color w:val="auto"/>
          <w:spacing w:val="5"/>
        </w:rPr>
        <w:t>ka (jak fyzicky, tak psychicky)</w:t>
      </w:r>
    </w:p>
    <w:p w14:paraId="52BF09A9" w14:textId="07F7396E" w:rsidR="00365BB8" w:rsidRPr="006F36A1" w:rsidRDefault="00916C2A"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d</w:t>
      </w:r>
      <w:r w:rsidR="00365BB8" w:rsidRPr="006F36A1">
        <w:rPr>
          <w:rFonts w:ascii="Arial" w:hAnsi="Arial" w:cs="Arial"/>
          <w:color w:val="auto"/>
          <w:spacing w:val="5"/>
        </w:rPr>
        <w:t>bát na pořádek ve všech prostorách školy a přilehlých prostorách, starat se o učebnice a školní potřeby, jejich poškození n</w:t>
      </w:r>
      <w:r w:rsidR="00372EA9">
        <w:rPr>
          <w:rFonts w:ascii="Arial" w:hAnsi="Arial" w:cs="Arial"/>
          <w:color w:val="auto"/>
          <w:spacing w:val="5"/>
        </w:rPr>
        <w:t>ebo ztrátu hlásit vyučujícím</w:t>
      </w:r>
    </w:p>
    <w:p w14:paraId="05E27AB4" w14:textId="1619376A" w:rsidR="00365BB8" w:rsidRPr="006F36A1" w:rsidRDefault="00916C2A"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n</w:t>
      </w:r>
      <w:r w:rsidR="00365BB8" w:rsidRPr="006F36A1">
        <w:rPr>
          <w:rFonts w:ascii="Arial" w:hAnsi="Arial" w:cs="Arial"/>
          <w:color w:val="auto"/>
          <w:spacing w:val="5"/>
        </w:rPr>
        <w:t>osit do školy potřebné učebnice, školní a psací potřeby, žá</w:t>
      </w:r>
      <w:r w:rsidRPr="006F36A1">
        <w:rPr>
          <w:rFonts w:ascii="Arial" w:hAnsi="Arial" w:cs="Arial"/>
          <w:color w:val="auto"/>
          <w:spacing w:val="5"/>
        </w:rPr>
        <w:t>kovskou knížku</w:t>
      </w:r>
      <w:r w:rsidR="00365BB8" w:rsidRPr="006F36A1">
        <w:rPr>
          <w:rFonts w:ascii="Arial" w:hAnsi="Arial" w:cs="Arial"/>
          <w:color w:val="auto"/>
          <w:spacing w:val="5"/>
        </w:rPr>
        <w:t xml:space="preserve"> a další věci související s vyučováním podle pokynů pedagogických pracovníků (uložen</w:t>
      </w:r>
      <w:r w:rsidR="00372EA9">
        <w:rPr>
          <w:rFonts w:ascii="Arial" w:hAnsi="Arial" w:cs="Arial"/>
          <w:color w:val="auto"/>
          <w:spacing w:val="5"/>
        </w:rPr>
        <w:t>é úkoly, referáty, zprávy atd.)</w:t>
      </w:r>
    </w:p>
    <w:p w14:paraId="5C8A0ADA" w14:textId="36054398" w:rsidR="00365BB8" w:rsidRPr="006F36A1" w:rsidRDefault="006F36A1"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p</w:t>
      </w:r>
      <w:r w:rsidR="00365BB8" w:rsidRPr="006F36A1">
        <w:rPr>
          <w:rFonts w:ascii="Arial" w:hAnsi="Arial" w:cs="Arial"/>
          <w:color w:val="auto"/>
          <w:spacing w:val="5"/>
        </w:rPr>
        <w:t>ři vyučování, vzdělávacích a výchovných jednotkách (blocích, přednáškách, koncertech, exkurzích</w:t>
      </w:r>
      <w:r w:rsidR="00372EA9">
        <w:rPr>
          <w:rFonts w:ascii="Arial" w:hAnsi="Arial" w:cs="Arial"/>
          <w:color w:val="auto"/>
          <w:spacing w:val="5"/>
        </w:rPr>
        <w:t xml:space="preserve"> atd.) plnit pokyny vyučujících</w:t>
      </w:r>
    </w:p>
    <w:p w14:paraId="36CF47A1" w14:textId="62D28549" w:rsidR="00365BB8" w:rsidRPr="006F36A1" w:rsidRDefault="006F36A1" w:rsidP="00377C45">
      <w:pPr>
        <w:widowControl/>
        <w:numPr>
          <w:ilvl w:val="0"/>
          <w:numId w:val="12"/>
        </w:numPr>
        <w:shd w:val="clear" w:color="auto" w:fill="FFFFFF"/>
        <w:overflowPunct/>
        <w:autoSpaceDE/>
        <w:autoSpaceDN/>
        <w:adjustRightInd/>
        <w:spacing w:before="120"/>
        <w:jc w:val="both"/>
        <w:rPr>
          <w:rFonts w:ascii="Arial" w:hAnsi="Arial" w:cs="Arial"/>
          <w:color w:val="auto"/>
          <w:spacing w:val="5"/>
        </w:rPr>
      </w:pPr>
      <w:r w:rsidRPr="006F36A1">
        <w:rPr>
          <w:rFonts w:ascii="Arial" w:hAnsi="Arial" w:cs="Arial"/>
          <w:color w:val="auto"/>
          <w:spacing w:val="5"/>
        </w:rPr>
        <w:t>v</w:t>
      </w:r>
      <w:r w:rsidR="00365BB8" w:rsidRPr="006F36A1">
        <w:rPr>
          <w:rFonts w:ascii="Arial" w:hAnsi="Arial" w:cs="Arial"/>
          <w:color w:val="auto"/>
          <w:spacing w:val="5"/>
        </w:rPr>
        <w:t xml:space="preserve">e školní </w:t>
      </w:r>
      <w:r w:rsidR="00C202EE" w:rsidRPr="006F36A1">
        <w:rPr>
          <w:rFonts w:ascii="Arial" w:hAnsi="Arial" w:cs="Arial"/>
          <w:color w:val="auto"/>
          <w:spacing w:val="5"/>
        </w:rPr>
        <w:t>jídelně – výdejně</w:t>
      </w:r>
      <w:r w:rsidR="00365BB8" w:rsidRPr="006F36A1">
        <w:rPr>
          <w:rFonts w:ascii="Arial" w:hAnsi="Arial" w:cs="Arial"/>
          <w:color w:val="auto"/>
          <w:spacing w:val="5"/>
        </w:rPr>
        <w:t xml:space="preserve"> se chovat ukázněně a řídit se pokyny dozírajících učitel</w:t>
      </w:r>
      <w:r w:rsidRPr="006F36A1">
        <w:rPr>
          <w:rFonts w:ascii="Arial" w:hAnsi="Arial" w:cs="Arial"/>
          <w:color w:val="auto"/>
          <w:spacing w:val="5"/>
        </w:rPr>
        <w:t>ů a pracovníků školní jídelny; ž</w:t>
      </w:r>
      <w:r w:rsidR="00365BB8" w:rsidRPr="006F36A1">
        <w:rPr>
          <w:rFonts w:ascii="Arial" w:hAnsi="Arial" w:cs="Arial"/>
          <w:color w:val="auto"/>
          <w:spacing w:val="5"/>
        </w:rPr>
        <w:t>áci, kteří nemají zaplacený oběd, se v </w:t>
      </w:r>
      <w:r w:rsidRPr="006F36A1">
        <w:rPr>
          <w:rFonts w:ascii="Arial" w:hAnsi="Arial" w:cs="Arial"/>
          <w:color w:val="auto"/>
          <w:spacing w:val="5"/>
        </w:rPr>
        <w:t>době oběda nezdržují v jídelně</w:t>
      </w:r>
    </w:p>
    <w:p w14:paraId="48FBBDAF" w14:textId="3BABEDC6" w:rsidR="00365BB8" w:rsidRDefault="006F36A1" w:rsidP="00377C45">
      <w:pPr>
        <w:widowControl/>
        <w:numPr>
          <w:ilvl w:val="0"/>
          <w:numId w:val="12"/>
        </w:numPr>
        <w:suppressAutoHyphens/>
        <w:autoSpaceDN/>
        <w:adjustRightInd/>
        <w:spacing w:before="120"/>
        <w:jc w:val="both"/>
        <w:textAlignment w:val="baseline"/>
        <w:rPr>
          <w:rFonts w:ascii="Arial" w:hAnsi="Arial" w:cs="Arial"/>
          <w:color w:val="auto"/>
        </w:rPr>
      </w:pPr>
      <w:r w:rsidRPr="006F36A1">
        <w:rPr>
          <w:rFonts w:ascii="Arial" w:hAnsi="Arial" w:cs="Arial"/>
          <w:color w:val="auto"/>
        </w:rPr>
        <w:t>d</w:t>
      </w:r>
      <w:r w:rsidR="00365BB8" w:rsidRPr="006F36A1">
        <w:rPr>
          <w:rFonts w:ascii="Arial" w:hAnsi="Arial" w:cs="Arial"/>
          <w:color w:val="auto"/>
        </w:rPr>
        <w:t>o školy nenosit věci, které by mohly ohrozit zdraví</w:t>
      </w:r>
      <w:r w:rsidR="00372EA9">
        <w:rPr>
          <w:rFonts w:ascii="Arial" w:hAnsi="Arial" w:cs="Arial"/>
          <w:color w:val="auto"/>
        </w:rPr>
        <w:t xml:space="preserve"> (zbraně, </w:t>
      </w:r>
      <w:r w:rsidR="00C202EE">
        <w:rPr>
          <w:rFonts w:ascii="Arial" w:hAnsi="Arial" w:cs="Arial"/>
          <w:color w:val="auto"/>
        </w:rPr>
        <w:t>nože</w:t>
      </w:r>
      <w:r w:rsidR="00372EA9">
        <w:rPr>
          <w:rFonts w:ascii="Arial" w:hAnsi="Arial" w:cs="Arial"/>
          <w:color w:val="auto"/>
        </w:rPr>
        <w:t xml:space="preserve"> apod.)</w:t>
      </w:r>
      <w:r w:rsidR="00365BB8" w:rsidRPr="006F36A1">
        <w:rPr>
          <w:rFonts w:ascii="Arial" w:hAnsi="Arial" w:cs="Arial"/>
          <w:color w:val="auto"/>
        </w:rPr>
        <w:t>, způsobit úraz nebo ohrožovat mravní výchovu žáků.</w:t>
      </w:r>
    </w:p>
    <w:p w14:paraId="26BB7BCD" w14:textId="7F5679D8" w:rsidR="00C202EE" w:rsidRPr="006F36A1" w:rsidRDefault="00C202EE" w:rsidP="00377C45">
      <w:pPr>
        <w:widowControl/>
        <w:numPr>
          <w:ilvl w:val="0"/>
          <w:numId w:val="12"/>
        </w:numPr>
        <w:suppressAutoHyphens/>
        <w:autoSpaceDN/>
        <w:adjustRightInd/>
        <w:spacing w:before="120"/>
        <w:jc w:val="both"/>
        <w:textAlignment w:val="baseline"/>
        <w:rPr>
          <w:rFonts w:ascii="Arial" w:hAnsi="Arial" w:cs="Arial"/>
          <w:color w:val="auto"/>
        </w:rPr>
      </w:pPr>
      <w:r>
        <w:rPr>
          <w:rFonts w:ascii="Arial" w:hAnsi="Arial" w:cs="Arial"/>
          <w:color w:val="auto"/>
        </w:rPr>
        <w:t>zahlédne-li žák podezřelou osobu v prostorách školy, okamžitě informuje o této skutečnosti jakéhokoli zaměstnance školy</w:t>
      </w:r>
    </w:p>
    <w:p w14:paraId="7CA8C660" w14:textId="77777777" w:rsidR="00B47B9F" w:rsidRPr="00F73601" w:rsidRDefault="00B47B9F" w:rsidP="00F73601">
      <w:pPr>
        <w:widowControl/>
        <w:shd w:val="clear" w:color="auto" w:fill="FFFFFF"/>
        <w:overflowPunct/>
        <w:autoSpaceDE/>
        <w:autoSpaceDN/>
        <w:adjustRightInd/>
        <w:jc w:val="both"/>
        <w:rPr>
          <w:rFonts w:ascii="Arial" w:hAnsi="Arial" w:cs="Arial"/>
          <w:iCs/>
        </w:rPr>
      </w:pPr>
    </w:p>
    <w:p w14:paraId="71CF4EFA" w14:textId="77777777" w:rsidR="00B47B9F" w:rsidRPr="006F36A1" w:rsidRDefault="00C66243" w:rsidP="00C66243">
      <w:pPr>
        <w:widowControl/>
        <w:overflowPunct/>
        <w:autoSpaceDE/>
        <w:autoSpaceDN/>
        <w:adjustRightInd/>
        <w:ind w:firstLine="360"/>
        <w:jc w:val="both"/>
        <w:rPr>
          <w:rFonts w:ascii="Arial" w:hAnsi="Arial" w:cs="Arial"/>
          <w:b/>
          <w:color w:val="auto"/>
          <w:sz w:val="24"/>
          <w:szCs w:val="24"/>
        </w:rPr>
      </w:pPr>
      <w:r w:rsidRPr="006F36A1">
        <w:rPr>
          <w:rFonts w:ascii="Arial" w:hAnsi="Arial" w:cs="Arial"/>
          <w:b/>
          <w:iCs/>
          <w:color w:val="auto"/>
          <w:sz w:val="24"/>
          <w:szCs w:val="24"/>
        </w:rPr>
        <w:t xml:space="preserve">2.3 </w:t>
      </w:r>
      <w:r w:rsidR="00C223E3" w:rsidRPr="006F36A1">
        <w:rPr>
          <w:rFonts w:ascii="Arial" w:hAnsi="Arial" w:cs="Arial"/>
          <w:b/>
          <w:bCs/>
          <w:color w:val="auto"/>
          <w:sz w:val="24"/>
          <w:szCs w:val="24"/>
        </w:rPr>
        <w:t>Práva zákonných zástupců žáků</w:t>
      </w:r>
    </w:p>
    <w:p w14:paraId="3915C1A2" w14:textId="77777777" w:rsidR="00B47B9F" w:rsidRPr="00F73601" w:rsidRDefault="00B47B9F" w:rsidP="00F73601">
      <w:pPr>
        <w:jc w:val="both"/>
        <w:rPr>
          <w:rFonts w:ascii="Arial" w:hAnsi="Arial" w:cs="Arial"/>
          <w:iCs/>
        </w:rPr>
      </w:pPr>
    </w:p>
    <w:p w14:paraId="12B24496" w14:textId="77777777" w:rsidR="00B47B9F" w:rsidRPr="00F73601" w:rsidRDefault="00B47B9F" w:rsidP="00377C45">
      <w:pPr>
        <w:widowControl/>
        <w:numPr>
          <w:ilvl w:val="0"/>
          <w:numId w:val="13"/>
        </w:numPr>
        <w:overflowPunct/>
        <w:autoSpaceDE/>
        <w:autoSpaceDN/>
        <w:adjustRightInd/>
        <w:jc w:val="both"/>
        <w:rPr>
          <w:rFonts w:ascii="Arial" w:hAnsi="Arial" w:cs="Arial"/>
          <w:iCs/>
        </w:rPr>
      </w:pPr>
      <w:r w:rsidRPr="00F73601">
        <w:rPr>
          <w:rFonts w:ascii="Arial" w:hAnsi="Arial" w:cs="Arial"/>
          <w:iCs/>
        </w:rPr>
        <w:t>na informace o průběhu a výsledcích vzdělávání dětí</w:t>
      </w:r>
    </w:p>
    <w:p w14:paraId="5BFDF513" w14:textId="77777777" w:rsidR="00B47B9F" w:rsidRPr="00F73601" w:rsidRDefault="00B47B9F" w:rsidP="00377C45">
      <w:pPr>
        <w:widowControl/>
        <w:numPr>
          <w:ilvl w:val="0"/>
          <w:numId w:val="13"/>
        </w:numPr>
        <w:overflowPunct/>
        <w:autoSpaceDE/>
        <w:autoSpaceDN/>
        <w:adjustRightInd/>
        <w:spacing w:before="120"/>
        <w:jc w:val="both"/>
        <w:rPr>
          <w:rFonts w:ascii="Arial" w:hAnsi="Arial" w:cs="Arial"/>
          <w:iCs/>
        </w:rPr>
      </w:pPr>
      <w:r w:rsidRPr="00F73601">
        <w:rPr>
          <w:rFonts w:ascii="Arial" w:hAnsi="Arial" w:cs="Arial"/>
          <w:iCs/>
        </w:rPr>
        <w:t>volit a být voleni do školské rady</w:t>
      </w:r>
    </w:p>
    <w:p w14:paraId="38AFB7CA" w14:textId="77777777" w:rsidR="00B47B9F" w:rsidRPr="00F73601" w:rsidRDefault="00B47B9F" w:rsidP="00377C45">
      <w:pPr>
        <w:widowControl/>
        <w:numPr>
          <w:ilvl w:val="0"/>
          <w:numId w:val="13"/>
        </w:numPr>
        <w:overflowPunct/>
        <w:autoSpaceDE/>
        <w:autoSpaceDN/>
        <w:adjustRightInd/>
        <w:spacing w:before="120"/>
        <w:jc w:val="both"/>
        <w:rPr>
          <w:rFonts w:ascii="Arial" w:hAnsi="Arial" w:cs="Arial"/>
          <w:iCs/>
        </w:rPr>
      </w:pPr>
      <w:r w:rsidRPr="00F73601">
        <w:rPr>
          <w:rFonts w:ascii="Arial" w:hAnsi="Arial" w:cs="Arial"/>
          <w:iCs/>
        </w:rPr>
        <w:t>vyjadřovat se ke všem rozhodnutím týkajícím se podstatných záležitostí vzdělávání dětí, přičemž jejich vyjádřením musí být věnována pozornost</w:t>
      </w:r>
    </w:p>
    <w:p w14:paraId="482A8AB6" w14:textId="77777777" w:rsidR="00B47B9F" w:rsidRPr="00F73601" w:rsidRDefault="00B47B9F" w:rsidP="00377C45">
      <w:pPr>
        <w:widowControl/>
        <w:numPr>
          <w:ilvl w:val="0"/>
          <w:numId w:val="13"/>
        </w:numPr>
        <w:overflowPunct/>
        <w:autoSpaceDE/>
        <w:autoSpaceDN/>
        <w:adjustRightInd/>
        <w:spacing w:before="120"/>
        <w:jc w:val="both"/>
        <w:rPr>
          <w:rFonts w:ascii="Arial" w:hAnsi="Arial" w:cs="Arial"/>
          <w:iCs/>
        </w:rPr>
      </w:pPr>
      <w:r w:rsidRPr="00F73601">
        <w:rPr>
          <w:rFonts w:ascii="Arial" w:hAnsi="Arial" w:cs="Arial"/>
          <w:iCs/>
        </w:rPr>
        <w:t>na informace a poradenskou pomoc školy nebo školského poradenského zařízení v záležitostech týkajících se vzdělávání podle školského zákona</w:t>
      </w:r>
    </w:p>
    <w:p w14:paraId="23184927" w14:textId="77777777" w:rsidR="00B47B9F" w:rsidRPr="00F73601" w:rsidRDefault="00B47B9F" w:rsidP="00377C45">
      <w:pPr>
        <w:widowControl/>
        <w:numPr>
          <w:ilvl w:val="0"/>
          <w:numId w:val="13"/>
        </w:numPr>
        <w:overflowPunct/>
        <w:autoSpaceDE/>
        <w:autoSpaceDN/>
        <w:adjustRightInd/>
        <w:spacing w:before="120"/>
        <w:jc w:val="both"/>
        <w:rPr>
          <w:rFonts w:ascii="Arial" w:hAnsi="Arial" w:cs="Arial"/>
          <w:iCs/>
        </w:rPr>
      </w:pPr>
      <w:r w:rsidRPr="00F73601">
        <w:rPr>
          <w:rFonts w:ascii="Arial" w:hAnsi="Arial" w:cs="Arial"/>
          <w:iCs/>
        </w:rPr>
        <w:t>být dostatečně v předstihu a prokazatelným způsobem informováni o zhoršení prospěchu nebo chování dítěte</w:t>
      </w:r>
    </w:p>
    <w:p w14:paraId="75BB1942" w14:textId="77777777" w:rsidR="00B47B9F" w:rsidRDefault="00B47B9F" w:rsidP="00377C45">
      <w:pPr>
        <w:widowControl/>
        <w:numPr>
          <w:ilvl w:val="0"/>
          <w:numId w:val="13"/>
        </w:numPr>
        <w:overflowPunct/>
        <w:autoSpaceDE/>
        <w:autoSpaceDN/>
        <w:adjustRightInd/>
        <w:spacing w:before="120"/>
        <w:jc w:val="both"/>
        <w:rPr>
          <w:rFonts w:ascii="Arial" w:hAnsi="Arial" w:cs="Arial"/>
          <w:iCs/>
        </w:rPr>
      </w:pPr>
      <w:r w:rsidRPr="00F73601">
        <w:rPr>
          <w:rFonts w:ascii="Arial" w:hAnsi="Arial" w:cs="Arial"/>
          <w:iCs/>
        </w:rPr>
        <w:t>na slušné jednání ze strany všech zaměstnanců školy</w:t>
      </w:r>
    </w:p>
    <w:p w14:paraId="25C4ECBE" w14:textId="77777777" w:rsidR="00B47B9F" w:rsidRPr="006F36A1" w:rsidRDefault="006F36A1" w:rsidP="00377C45">
      <w:pPr>
        <w:widowControl/>
        <w:numPr>
          <w:ilvl w:val="0"/>
          <w:numId w:val="13"/>
        </w:numPr>
        <w:overflowPunct/>
        <w:autoSpaceDE/>
        <w:autoSpaceDN/>
        <w:adjustRightInd/>
        <w:spacing w:before="120"/>
        <w:jc w:val="both"/>
        <w:rPr>
          <w:rFonts w:ascii="Arial" w:hAnsi="Arial" w:cs="Arial"/>
          <w:iCs/>
          <w:color w:val="auto"/>
        </w:rPr>
      </w:pPr>
      <w:r w:rsidRPr="006F36A1">
        <w:rPr>
          <w:rFonts w:ascii="Arial" w:hAnsi="Arial" w:cs="Arial"/>
          <w:color w:val="auto"/>
        </w:rPr>
        <w:t>v</w:t>
      </w:r>
      <w:r w:rsidR="00B47B9F" w:rsidRPr="006F36A1">
        <w:rPr>
          <w:rFonts w:ascii="Arial" w:hAnsi="Arial" w:cs="Arial"/>
          <w:color w:val="auto"/>
        </w:rPr>
        <w:t> případě splnění povinné školní docházky žákem, který nezískal základní vzdělání, požádat o pokračování v základním vzdělávání (viz školský zákon č.</w:t>
      </w:r>
      <w:r w:rsidRPr="006F36A1">
        <w:rPr>
          <w:rFonts w:ascii="Arial" w:hAnsi="Arial" w:cs="Arial"/>
          <w:color w:val="auto"/>
        </w:rPr>
        <w:t xml:space="preserve"> </w:t>
      </w:r>
      <w:r w:rsidR="00B47B9F" w:rsidRPr="006F36A1">
        <w:rPr>
          <w:rFonts w:ascii="Arial" w:hAnsi="Arial" w:cs="Arial"/>
          <w:color w:val="auto"/>
        </w:rPr>
        <w:t>561/2004 Sb.).</w:t>
      </w:r>
    </w:p>
    <w:p w14:paraId="0EBB00EE" w14:textId="77777777" w:rsidR="00B47B9F" w:rsidRPr="006F36A1" w:rsidRDefault="006F36A1" w:rsidP="00377C45">
      <w:pPr>
        <w:widowControl/>
        <w:numPr>
          <w:ilvl w:val="0"/>
          <w:numId w:val="13"/>
        </w:numPr>
        <w:overflowPunct/>
        <w:autoSpaceDE/>
        <w:autoSpaceDN/>
        <w:adjustRightInd/>
        <w:spacing w:before="120"/>
        <w:jc w:val="both"/>
        <w:rPr>
          <w:rFonts w:ascii="Arial" w:hAnsi="Arial" w:cs="Arial"/>
          <w:iCs/>
          <w:color w:val="auto"/>
        </w:rPr>
      </w:pPr>
      <w:r w:rsidRPr="006F36A1">
        <w:rPr>
          <w:rFonts w:ascii="Arial" w:hAnsi="Arial" w:cs="Arial"/>
          <w:color w:val="auto"/>
        </w:rPr>
        <w:t>m</w:t>
      </w:r>
      <w:r w:rsidR="00B47B9F" w:rsidRPr="006F36A1">
        <w:rPr>
          <w:rFonts w:ascii="Arial" w:hAnsi="Arial" w:cs="Arial"/>
          <w:color w:val="auto"/>
        </w:rPr>
        <w:t>á právo na ochranu svých osobních údajů podle zákona číslo 101/2000 Sb. ve znění pozdějších předpisů, §4, písmeno a)</w:t>
      </w:r>
      <w:r>
        <w:rPr>
          <w:rFonts w:ascii="Arial" w:hAnsi="Arial" w:cs="Arial"/>
          <w:color w:val="auto"/>
        </w:rPr>
        <w:t xml:space="preserve"> a b), pokud je škole poskytnou</w:t>
      </w:r>
    </w:p>
    <w:p w14:paraId="371F5E03" w14:textId="77777777" w:rsidR="004663FE" w:rsidRPr="00F73601" w:rsidRDefault="004663FE" w:rsidP="00F73601">
      <w:pPr>
        <w:rPr>
          <w:rFonts w:ascii="Arial" w:hAnsi="Arial" w:cs="Arial"/>
        </w:rPr>
      </w:pPr>
    </w:p>
    <w:p w14:paraId="496671BB" w14:textId="77777777" w:rsidR="00C66243" w:rsidRPr="006F36A1" w:rsidRDefault="00C223E3" w:rsidP="00C223E3">
      <w:pPr>
        <w:widowControl/>
        <w:overflowPunct/>
        <w:autoSpaceDE/>
        <w:autoSpaceDN/>
        <w:adjustRightInd/>
        <w:ind w:left="426"/>
        <w:jc w:val="both"/>
        <w:rPr>
          <w:rFonts w:ascii="Arial" w:hAnsi="Arial" w:cs="Arial"/>
          <w:b/>
          <w:color w:val="auto"/>
        </w:rPr>
      </w:pPr>
      <w:r w:rsidRPr="006F36A1">
        <w:rPr>
          <w:rFonts w:ascii="Arial" w:hAnsi="Arial" w:cs="Arial"/>
          <w:b/>
          <w:bCs/>
          <w:color w:val="auto"/>
          <w:sz w:val="24"/>
          <w:szCs w:val="24"/>
        </w:rPr>
        <w:t>2.4 Povinností zákonných zástupců žáků</w:t>
      </w:r>
    </w:p>
    <w:p w14:paraId="7A25E833" w14:textId="77777777" w:rsidR="00C223E3" w:rsidRDefault="00C223E3" w:rsidP="00C223E3">
      <w:pPr>
        <w:widowControl/>
        <w:overflowPunct/>
        <w:autoSpaceDE/>
        <w:autoSpaceDN/>
        <w:adjustRightInd/>
        <w:ind w:left="720"/>
        <w:jc w:val="both"/>
        <w:rPr>
          <w:rFonts w:ascii="Arial" w:hAnsi="Arial" w:cs="Arial"/>
          <w:iCs/>
        </w:rPr>
      </w:pPr>
    </w:p>
    <w:p w14:paraId="1B49E17E" w14:textId="77777777" w:rsidR="00C66243" w:rsidRPr="004B5AEF" w:rsidRDefault="00C66243" w:rsidP="00377C45">
      <w:pPr>
        <w:widowControl/>
        <w:numPr>
          <w:ilvl w:val="0"/>
          <w:numId w:val="46"/>
        </w:numPr>
        <w:overflowPunct/>
        <w:autoSpaceDE/>
        <w:autoSpaceDN/>
        <w:adjustRightInd/>
        <w:jc w:val="both"/>
        <w:rPr>
          <w:rFonts w:ascii="Arial" w:hAnsi="Arial" w:cs="Arial"/>
          <w:iCs/>
        </w:rPr>
      </w:pPr>
      <w:r w:rsidRPr="004B5AEF">
        <w:rPr>
          <w:rFonts w:ascii="Arial" w:hAnsi="Arial" w:cs="Arial"/>
          <w:iCs/>
        </w:rPr>
        <w:t>zajistit, aby dítě docházelo řádně do školy</w:t>
      </w:r>
    </w:p>
    <w:p w14:paraId="7C5C6713"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na vyzvání ředitele se osobně zúčastnit projednávání závažných otázek týkajících se vzdělávání dítěte</w:t>
      </w:r>
    </w:p>
    <w:p w14:paraId="7FEB4EF7"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informovat školu o změně zdravotní způsobilosti, zdravotních obtížích dítěte nebo jiných závažných skutečnostech, které by mohly mít vliv na průběh vzdělávání</w:t>
      </w:r>
    </w:p>
    <w:p w14:paraId="01415EBB"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dokládat důvody nepřítomnosti dítěte na vyučování v souladu s podmínkami</w:t>
      </w:r>
      <w:r w:rsidR="006F36A1">
        <w:rPr>
          <w:rFonts w:ascii="Arial" w:hAnsi="Arial" w:cs="Arial"/>
          <w:iCs/>
        </w:rPr>
        <w:t xml:space="preserve"> stanovenými školním řádem (viz</w:t>
      </w:r>
      <w:r w:rsidRPr="004B5AEF">
        <w:rPr>
          <w:rFonts w:ascii="Arial" w:hAnsi="Arial" w:cs="Arial"/>
          <w:iCs/>
        </w:rPr>
        <w:t xml:space="preserve"> Docházka do školy)</w:t>
      </w:r>
    </w:p>
    <w:p w14:paraId="43DBEF4B"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 xml:space="preserve">oznamovat škole a školskému zařízení údaje podle § 28 odst. 2 a 3 </w:t>
      </w:r>
      <w:r w:rsidR="006F36A1">
        <w:rPr>
          <w:rFonts w:ascii="Arial" w:hAnsi="Arial" w:cs="Arial"/>
          <w:iCs/>
        </w:rPr>
        <w:t xml:space="preserve">školského zákona </w:t>
      </w:r>
      <w:r w:rsidRPr="004B5AEF">
        <w:rPr>
          <w:rFonts w:ascii="Arial" w:hAnsi="Arial" w:cs="Arial"/>
          <w:iCs/>
        </w:rPr>
        <w:t>a další údaje, které jsou podstatné pro průběh vzdělávání nebo bezpečnost dítěte, a změny v těchto údajích</w:t>
      </w:r>
    </w:p>
    <w:p w14:paraId="6777F566"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lastRenderedPageBreak/>
        <w:t>denně kontrolovat žákovskou knížku svého dítěte, mj. kvůli možným informacím o změnách v rozvrhu</w:t>
      </w:r>
    </w:p>
    <w:p w14:paraId="000E379B"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nahradit škodu, které dítě způsobilo svým nevhodným chováním a úmyslným ničením školního majetku</w:t>
      </w:r>
    </w:p>
    <w:p w14:paraId="3C77D7DA" w14:textId="77777777" w:rsidR="00C66243" w:rsidRPr="004B5AEF" w:rsidRDefault="00C66243" w:rsidP="00377C45">
      <w:pPr>
        <w:widowControl/>
        <w:numPr>
          <w:ilvl w:val="0"/>
          <w:numId w:val="46"/>
        </w:numPr>
        <w:overflowPunct/>
        <w:autoSpaceDE/>
        <w:autoSpaceDN/>
        <w:adjustRightInd/>
        <w:spacing w:before="120"/>
        <w:jc w:val="both"/>
        <w:rPr>
          <w:rFonts w:ascii="Arial" w:hAnsi="Arial" w:cs="Arial"/>
          <w:iCs/>
        </w:rPr>
      </w:pPr>
      <w:r w:rsidRPr="004B5AEF">
        <w:rPr>
          <w:rFonts w:ascii="Arial" w:hAnsi="Arial" w:cs="Arial"/>
          <w:iCs/>
        </w:rPr>
        <w:t>řídit se školním řádem a respektovat další vnitřní předpisy školy</w:t>
      </w:r>
    </w:p>
    <w:p w14:paraId="5CA095EB" w14:textId="77777777" w:rsidR="00C66243" w:rsidRPr="00F73601" w:rsidRDefault="00C66243" w:rsidP="00C66243">
      <w:pPr>
        <w:widowControl/>
        <w:overflowPunct/>
        <w:autoSpaceDE/>
        <w:autoSpaceDN/>
        <w:adjustRightInd/>
        <w:ind w:left="360"/>
        <w:jc w:val="both"/>
        <w:rPr>
          <w:rFonts w:ascii="Arial" w:hAnsi="Arial" w:cs="Arial"/>
          <w:b/>
          <w:color w:val="FF0000"/>
        </w:rPr>
      </w:pPr>
    </w:p>
    <w:p w14:paraId="17A44A0A" w14:textId="77777777" w:rsidR="00C223E3" w:rsidRPr="005A65BD" w:rsidRDefault="00C223E3" w:rsidP="00C223E3">
      <w:pPr>
        <w:widowControl/>
        <w:overflowPunct/>
        <w:autoSpaceDE/>
        <w:autoSpaceDN/>
        <w:adjustRightInd/>
        <w:spacing w:before="60"/>
        <w:ind w:left="360"/>
        <w:jc w:val="both"/>
        <w:rPr>
          <w:rFonts w:ascii="Arial" w:hAnsi="Arial" w:cs="Arial"/>
          <w:b/>
          <w:color w:val="auto"/>
          <w:spacing w:val="5"/>
          <w:sz w:val="24"/>
          <w:szCs w:val="24"/>
        </w:rPr>
      </w:pPr>
      <w:r w:rsidRPr="005A65BD">
        <w:rPr>
          <w:rFonts w:ascii="Arial" w:hAnsi="Arial" w:cs="Arial"/>
          <w:b/>
          <w:color w:val="auto"/>
          <w:spacing w:val="5"/>
          <w:sz w:val="24"/>
          <w:szCs w:val="24"/>
        </w:rPr>
        <w:t>2.5 Vztahy žáků a zákonných zástupců se zaměstnanci ve škole nebo školském zařízení</w:t>
      </w:r>
    </w:p>
    <w:p w14:paraId="14B92A2B" w14:textId="77777777" w:rsidR="00C223E3" w:rsidRPr="005A65BD" w:rsidRDefault="00C223E3" w:rsidP="00C223E3">
      <w:pPr>
        <w:widowControl/>
        <w:shd w:val="clear" w:color="auto" w:fill="FFFFFF"/>
        <w:overflowPunct/>
        <w:autoSpaceDE/>
        <w:autoSpaceDN/>
        <w:adjustRightInd/>
        <w:spacing w:before="60"/>
        <w:ind w:left="709"/>
        <w:jc w:val="both"/>
        <w:rPr>
          <w:rFonts w:ascii="Arial" w:hAnsi="Arial" w:cs="Arial"/>
          <w:color w:val="auto"/>
          <w:spacing w:val="5"/>
        </w:rPr>
      </w:pPr>
    </w:p>
    <w:p w14:paraId="1E936081" w14:textId="508BE4E0" w:rsidR="00C223E3" w:rsidRPr="005A65BD" w:rsidRDefault="006F36A1" w:rsidP="00377C45">
      <w:pPr>
        <w:widowControl/>
        <w:numPr>
          <w:ilvl w:val="4"/>
          <w:numId w:val="47"/>
        </w:numPr>
        <w:shd w:val="clear" w:color="auto" w:fill="FFFFFF"/>
        <w:overflowPunct/>
        <w:autoSpaceDE/>
        <w:autoSpaceDN/>
        <w:adjustRightInd/>
        <w:ind w:left="709" w:hanging="283"/>
        <w:jc w:val="both"/>
        <w:rPr>
          <w:rFonts w:ascii="Arial" w:hAnsi="Arial" w:cs="Arial"/>
          <w:color w:val="auto"/>
          <w:spacing w:val="5"/>
        </w:rPr>
      </w:pPr>
      <w:r w:rsidRPr="005A65BD">
        <w:rPr>
          <w:rFonts w:ascii="Arial" w:hAnsi="Arial" w:cs="Arial"/>
          <w:color w:val="auto"/>
          <w:spacing w:val="5"/>
        </w:rPr>
        <w:t>p</w:t>
      </w:r>
      <w:r w:rsidR="00C223E3" w:rsidRPr="005A65BD">
        <w:rPr>
          <w:rFonts w:ascii="Arial" w:hAnsi="Arial" w:cs="Arial"/>
          <w:color w:val="auto"/>
          <w:spacing w:val="5"/>
        </w:rPr>
        <w:t>racovníci školy vydávají žákům a zákonným zástupcům žáků pokyny, které bezprostředně souvisí s plněním školního vzdělávacího programu, školního řádu a dalších nezbytných organizačních opatření, včetně předpisů a pokynů</w:t>
      </w:r>
      <w:r w:rsidR="00585C81">
        <w:rPr>
          <w:rFonts w:ascii="Arial" w:hAnsi="Arial" w:cs="Arial"/>
          <w:color w:val="auto"/>
          <w:spacing w:val="5"/>
        </w:rPr>
        <w:t xml:space="preserve"> vztahujících se k oblasti BOZP</w:t>
      </w:r>
    </w:p>
    <w:p w14:paraId="16EA0723" w14:textId="77777777" w:rsidR="00C223E3" w:rsidRPr="005A65BD" w:rsidRDefault="006F36A1" w:rsidP="00377C45">
      <w:pPr>
        <w:widowControl/>
        <w:numPr>
          <w:ilvl w:val="4"/>
          <w:numId w:val="47"/>
        </w:numPr>
        <w:shd w:val="clear" w:color="auto" w:fill="FFFFFF"/>
        <w:overflowPunct/>
        <w:autoSpaceDE/>
        <w:autoSpaceDN/>
        <w:adjustRightInd/>
        <w:spacing w:before="120"/>
        <w:ind w:left="709" w:hanging="283"/>
        <w:jc w:val="both"/>
        <w:rPr>
          <w:rFonts w:ascii="Arial" w:hAnsi="Arial" w:cs="Arial"/>
          <w:color w:val="auto"/>
          <w:spacing w:val="5"/>
        </w:rPr>
      </w:pPr>
      <w:r w:rsidRPr="005A65BD">
        <w:rPr>
          <w:rFonts w:ascii="Arial" w:hAnsi="Arial" w:cs="Arial"/>
          <w:color w:val="auto"/>
          <w:spacing w:val="5"/>
        </w:rPr>
        <w:t>v</w:t>
      </w:r>
      <w:r w:rsidR="00C223E3" w:rsidRPr="005A65BD">
        <w:rPr>
          <w:rFonts w:ascii="Arial" w:hAnsi="Arial" w:cs="Arial"/>
          <w:color w:val="auto"/>
          <w:spacing w:val="5"/>
        </w:rPr>
        <w:t xml:space="preserve">šichni zaměstnanci školy budou žáky chránit před všemi formami špatného zacházení, sexuálním obtěžováním a využíváním. Budou dbát, aby nepřicházeli do styku s materiály a informacemi pro ně nevhodnými. Nebudou se vměšovat do jejich soukromí. Budou žáky chránit před nezákonnými útoky na jejich pověst. Zjistí-li, že dítě je týráno, nepřiměřeně trestáno nebo je s ním jinak špatně zacházeno, spojí se s orgány na pomoc dítěti. Speciální pozornost budou věnovat </w:t>
      </w:r>
      <w:r w:rsidRPr="005A65BD">
        <w:rPr>
          <w:rFonts w:ascii="Arial" w:hAnsi="Arial" w:cs="Arial"/>
          <w:color w:val="auto"/>
          <w:spacing w:val="5"/>
        </w:rPr>
        <w:t>ochraně před návykovými látkami</w:t>
      </w:r>
    </w:p>
    <w:p w14:paraId="2B208E20" w14:textId="77777777" w:rsidR="00C223E3" w:rsidRPr="005A65BD" w:rsidRDefault="006F36A1" w:rsidP="00377C45">
      <w:pPr>
        <w:widowControl/>
        <w:numPr>
          <w:ilvl w:val="4"/>
          <w:numId w:val="47"/>
        </w:numPr>
        <w:shd w:val="clear" w:color="auto" w:fill="FFFFFF"/>
        <w:overflowPunct/>
        <w:autoSpaceDE/>
        <w:autoSpaceDN/>
        <w:adjustRightInd/>
        <w:spacing w:before="120"/>
        <w:ind w:left="709" w:hanging="283"/>
        <w:jc w:val="both"/>
        <w:rPr>
          <w:rFonts w:ascii="Arial" w:hAnsi="Arial" w:cs="Arial"/>
          <w:color w:val="auto"/>
          <w:spacing w:val="5"/>
        </w:rPr>
      </w:pPr>
      <w:r w:rsidRPr="005A65BD">
        <w:rPr>
          <w:rFonts w:ascii="Arial" w:hAnsi="Arial" w:cs="Arial"/>
          <w:color w:val="auto"/>
          <w:spacing w:val="5"/>
        </w:rPr>
        <w:t>i</w:t>
      </w:r>
      <w:r w:rsidR="00C223E3" w:rsidRPr="005A65BD">
        <w:rPr>
          <w:rFonts w:ascii="Arial" w:hAnsi="Arial" w:cs="Arial"/>
          <w:color w:val="auto"/>
          <w:spacing w:val="5"/>
        </w:rPr>
        <w:t>nformace, které zákonný zástupce žáka poskytne do školní matriky, nebo jiné důležité informace o žákovi (zdravotní způsobilost, atd.) jsou důvěrné a všichni pedagogičtí pracovníci se řídí zákonem č. 101/20</w:t>
      </w:r>
      <w:r w:rsidRPr="005A65BD">
        <w:rPr>
          <w:rFonts w:ascii="Arial" w:hAnsi="Arial" w:cs="Arial"/>
          <w:color w:val="auto"/>
          <w:spacing w:val="5"/>
        </w:rPr>
        <w:t>00 Sb. o ochraně osobních údajů</w:t>
      </w:r>
    </w:p>
    <w:p w14:paraId="1AF9353F" w14:textId="77777777" w:rsidR="00C223E3" w:rsidRPr="005A65BD" w:rsidRDefault="006F36A1" w:rsidP="00377C45">
      <w:pPr>
        <w:widowControl/>
        <w:numPr>
          <w:ilvl w:val="4"/>
          <w:numId w:val="47"/>
        </w:numPr>
        <w:shd w:val="clear" w:color="auto" w:fill="FFFFFF"/>
        <w:overflowPunct/>
        <w:autoSpaceDE/>
        <w:autoSpaceDN/>
        <w:adjustRightInd/>
        <w:spacing w:before="120"/>
        <w:ind w:left="709" w:hanging="283"/>
        <w:jc w:val="both"/>
        <w:rPr>
          <w:rFonts w:ascii="Arial" w:hAnsi="Arial" w:cs="Arial"/>
          <w:color w:val="auto"/>
          <w:spacing w:val="5"/>
        </w:rPr>
      </w:pPr>
      <w:r w:rsidRPr="005A65BD">
        <w:rPr>
          <w:rFonts w:ascii="Arial" w:hAnsi="Arial" w:cs="Arial"/>
          <w:color w:val="auto"/>
          <w:spacing w:val="5"/>
        </w:rPr>
        <w:t>v</w:t>
      </w:r>
      <w:r w:rsidR="00C223E3" w:rsidRPr="005A65BD">
        <w:rPr>
          <w:rFonts w:ascii="Arial" w:hAnsi="Arial" w:cs="Arial"/>
          <w:color w:val="auto"/>
          <w:spacing w:val="5"/>
        </w:rPr>
        <w:t>yzve-li ředitel školy nebo jiný pedagogický pracovník zákonného zástupce k osobnímu projednání závažných otázek týkajících se vzdělávání a chování žáka, konzultuje termín sch</w:t>
      </w:r>
      <w:r w:rsidRPr="005A65BD">
        <w:rPr>
          <w:rFonts w:ascii="Arial" w:hAnsi="Arial" w:cs="Arial"/>
          <w:color w:val="auto"/>
          <w:spacing w:val="5"/>
        </w:rPr>
        <w:t>ůzky se zákonným zástupcem žáka</w:t>
      </w:r>
    </w:p>
    <w:p w14:paraId="657C80A2" w14:textId="77777777" w:rsidR="00C223E3" w:rsidRPr="005A65BD" w:rsidRDefault="006F36A1" w:rsidP="00377C45">
      <w:pPr>
        <w:widowControl/>
        <w:numPr>
          <w:ilvl w:val="4"/>
          <w:numId w:val="47"/>
        </w:numPr>
        <w:shd w:val="clear" w:color="auto" w:fill="FFFFFF"/>
        <w:overflowPunct/>
        <w:autoSpaceDE/>
        <w:autoSpaceDN/>
        <w:adjustRightInd/>
        <w:spacing w:before="120"/>
        <w:ind w:left="709" w:hanging="283"/>
        <w:jc w:val="both"/>
        <w:rPr>
          <w:rFonts w:ascii="Arial" w:hAnsi="Arial" w:cs="Arial"/>
          <w:color w:val="auto"/>
          <w:spacing w:val="5"/>
        </w:rPr>
      </w:pPr>
      <w:r w:rsidRPr="005A65BD">
        <w:rPr>
          <w:rFonts w:ascii="Arial" w:hAnsi="Arial" w:cs="Arial"/>
          <w:color w:val="auto"/>
          <w:spacing w:val="5"/>
        </w:rPr>
        <w:t>i</w:t>
      </w:r>
      <w:r w:rsidR="00C223E3" w:rsidRPr="005A65BD">
        <w:rPr>
          <w:rFonts w:ascii="Arial" w:hAnsi="Arial" w:cs="Arial"/>
          <w:color w:val="auto"/>
          <w:spacing w:val="5"/>
        </w:rPr>
        <w:t xml:space="preserve">nformování zákonných zástupců žáků o mimořádných školních a mimoškolních akcích: </w:t>
      </w:r>
    </w:p>
    <w:p w14:paraId="745FC361" w14:textId="77777777" w:rsidR="00C223E3" w:rsidRPr="005A65BD" w:rsidRDefault="00C223E3" w:rsidP="00C223E3">
      <w:pPr>
        <w:pStyle w:val="Normlnweb"/>
        <w:shd w:val="clear" w:color="auto" w:fill="FFFFFF"/>
        <w:spacing w:before="60" w:after="0"/>
        <w:ind w:left="709"/>
        <w:jc w:val="both"/>
        <w:rPr>
          <w:rFonts w:ascii="Arial" w:hAnsi="Arial" w:cs="Arial"/>
          <w:spacing w:val="5"/>
          <w:sz w:val="20"/>
          <w:szCs w:val="20"/>
        </w:rPr>
      </w:pPr>
      <w:r w:rsidRPr="005A65BD">
        <w:rPr>
          <w:rFonts w:ascii="Arial" w:hAnsi="Arial" w:cs="Arial"/>
          <w:spacing w:val="5"/>
          <w:sz w:val="20"/>
          <w:szCs w:val="20"/>
        </w:rPr>
        <w:t>Pokud základní škola organizuje a pořádá akce, jako jsou výlety, exkurze, divadelní a filmová představení pro žáky apod., informuje o tom v dostatečném předstihu zákonné zástupce žáků prostřednictvím písemného sdělení pedagogickým</w:t>
      </w:r>
      <w:r w:rsidR="006F36A1" w:rsidRPr="005A65BD">
        <w:rPr>
          <w:rFonts w:ascii="Arial" w:hAnsi="Arial" w:cs="Arial"/>
          <w:spacing w:val="5"/>
          <w:sz w:val="20"/>
          <w:szCs w:val="20"/>
        </w:rPr>
        <w:t xml:space="preserve"> pracovníkem zákonnému zástupci</w:t>
      </w:r>
      <w:r w:rsidRPr="005A65BD">
        <w:rPr>
          <w:rFonts w:ascii="Arial" w:hAnsi="Arial" w:cs="Arial"/>
          <w:spacing w:val="5"/>
          <w:sz w:val="20"/>
          <w:szCs w:val="20"/>
        </w:rPr>
        <w:t xml:space="preserve"> </w:t>
      </w:r>
    </w:p>
    <w:p w14:paraId="18D75C19" w14:textId="77777777" w:rsidR="00C223E3" w:rsidRDefault="00C223E3" w:rsidP="00C223E3">
      <w:pPr>
        <w:shd w:val="clear" w:color="auto" w:fill="FFFFFF"/>
        <w:spacing w:before="60"/>
        <w:jc w:val="both"/>
        <w:rPr>
          <w:rFonts w:ascii="Arial" w:hAnsi="Arial" w:cs="Arial"/>
          <w:b/>
          <w:color w:val="auto"/>
          <w:spacing w:val="5"/>
        </w:rPr>
      </w:pPr>
    </w:p>
    <w:p w14:paraId="7F5D63AC" w14:textId="77777777" w:rsidR="006F5BF5" w:rsidRPr="005A65BD" w:rsidRDefault="006F5BF5" w:rsidP="00C223E3">
      <w:pPr>
        <w:shd w:val="clear" w:color="auto" w:fill="FFFFFF"/>
        <w:spacing w:before="60"/>
        <w:jc w:val="both"/>
        <w:rPr>
          <w:rFonts w:ascii="Arial" w:hAnsi="Arial" w:cs="Arial"/>
          <w:b/>
          <w:color w:val="auto"/>
          <w:spacing w:val="5"/>
        </w:rPr>
      </w:pPr>
    </w:p>
    <w:p w14:paraId="18F4E84D" w14:textId="77777777" w:rsidR="004663FE" w:rsidRPr="00F73601" w:rsidRDefault="004663FE" w:rsidP="00F73601">
      <w:pPr>
        <w:rPr>
          <w:rFonts w:ascii="Arial" w:hAnsi="Arial" w:cs="Arial"/>
        </w:rPr>
      </w:pPr>
    </w:p>
    <w:p w14:paraId="068094D0" w14:textId="77777777" w:rsidR="002964E3" w:rsidRPr="006F36A1" w:rsidRDefault="00A4294C" w:rsidP="00A4294C">
      <w:pPr>
        <w:widowControl/>
        <w:shd w:val="clear" w:color="auto" w:fill="FFFFFF"/>
        <w:overflowPunct/>
        <w:autoSpaceDE/>
        <w:autoSpaceDN/>
        <w:adjustRightInd/>
        <w:jc w:val="center"/>
        <w:rPr>
          <w:rFonts w:ascii="Arial" w:hAnsi="Arial" w:cs="Arial"/>
          <w:b/>
          <w:color w:val="auto"/>
          <w:spacing w:val="5"/>
          <w:sz w:val="28"/>
          <w:szCs w:val="28"/>
        </w:rPr>
      </w:pPr>
      <w:r w:rsidRPr="006F36A1">
        <w:rPr>
          <w:rFonts w:ascii="Arial" w:hAnsi="Arial" w:cs="Arial"/>
          <w:b/>
          <w:color w:val="auto"/>
          <w:spacing w:val="5"/>
          <w:sz w:val="28"/>
          <w:szCs w:val="28"/>
        </w:rPr>
        <w:t xml:space="preserve">3. </w:t>
      </w:r>
      <w:r w:rsidR="002964E3" w:rsidRPr="006F36A1">
        <w:rPr>
          <w:rFonts w:ascii="Arial" w:hAnsi="Arial" w:cs="Arial"/>
          <w:b/>
          <w:color w:val="auto"/>
          <w:spacing w:val="5"/>
          <w:sz w:val="28"/>
          <w:szCs w:val="28"/>
        </w:rPr>
        <w:t>Provoz a vnitřní režim školy</w:t>
      </w:r>
    </w:p>
    <w:p w14:paraId="0DD9A3F1" w14:textId="77777777" w:rsidR="002964E3" w:rsidRDefault="002964E3" w:rsidP="00F73601">
      <w:pPr>
        <w:rPr>
          <w:rFonts w:ascii="Arial" w:hAnsi="Arial" w:cs="Arial"/>
        </w:rPr>
      </w:pPr>
    </w:p>
    <w:p w14:paraId="08784135" w14:textId="77777777" w:rsidR="006F5BF5" w:rsidRPr="00F73601" w:rsidRDefault="006F5BF5" w:rsidP="00F73601">
      <w:pPr>
        <w:rPr>
          <w:rFonts w:ascii="Arial" w:hAnsi="Arial" w:cs="Arial"/>
        </w:rPr>
      </w:pPr>
    </w:p>
    <w:p w14:paraId="717306C0" w14:textId="77777777" w:rsidR="002964E3" w:rsidRPr="00A4294C" w:rsidRDefault="00A4294C" w:rsidP="00A4294C">
      <w:pPr>
        <w:ind w:firstLine="360"/>
        <w:jc w:val="both"/>
        <w:rPr>
          <w:rFonts w:ascii="Arial" w:hAnsi="Arial" w:cs="Arial"/>
          <w:b/>
          <w:iCs/>
          <w:sz w:val="24"/>
          <w:szCs w:val="24"/>
        </w:rPr>
      </w:pPr>
      <w:r w:rsidRPr="00A4294C">
        <w:rPr>
          <w:rFonts w:ascii="Arial" w:hAnsi="Arial" w:cs="Arial"/>
          <w:b/>
          <w:iCs/>
          <w:sz w:val="24"/>
          <w:szCs w:val="24"/>
        </w:rPr>
        <w:t xml:space="preserve">3.1 </w:t>
      </w:r>
      <w:r w:rsidR="002964E3" w:rsidRPr="00A4294C">
        <w:rPr>
          <w:rFonts w:ascii="Arial" w:hAnsi="Arial" w:cs="Arial"/>
          <w:b/>
          <w:iCs/>
          <w:sz w:val="24"/>
          <w:szCs w:val="24"/>
        </w:rPr>
        <w:t>Docházka do školy</w:t>
      </w:r>
    </w:p>
    <w:p w14:paraId="64D6E869" w14:textId="77777777" w:rsidR="002964E3" w:rsidRPr="00F73601" w:rsidRDefault="002964E3" w:rsidP="00F73601">
      <w:pPr>
        <w:jc w:val="both"/>
        <w:rPr>
          <w:rFonts w:ascii="Arial" w:hAnsi="Arial" w:cs="Arial"/>
          <w:iCs/>
        </w:rPr>
      </w:pPr>
    </w:p>
    <w:p w14:paraId="239EFD4E" w14:textId="77777777" w:rsidR="002964E3" w:rsidRPr="00F73601" w:rsidRDefault="002964E3" w:rsidP="00377C45">
      <w:pPr>
        <w:pStyle w:val="druh"/>
        <w:numPr>
          <w:ilvl w:val="0"/>
          <w:numId w:val="14"/>
        </w:numPr>
        <w:tabs>
          <w:tab w:val="clear" w:pos="993"/>
          <w:tab w:val="num" w:pos="2880"/>
        </w:tabs>
        <w:rPr>
          <w:rFonts w:ascii="Arial" w:hAnsi="Arial" w:cs="Arial"/>
          <w:b w:val="0"/>
          <w:bCs/>
          <w:sz w:val="20"/>
          <w:szCs w:val="20"/>
        </w:rPr>
      </w:pPr>
      <w:r w:rsidRPr="00F73601">
        <w:rPr>
          <w:rFonts w:ascii="Arial" w:hAnsi="Arial" w:cs="Arial"/>
          <w:b w:val="0"/>
          <w:bCs/>
          <w:sz w:val="20"/>
          <w:szCs w:val="20"/>
        </w:rPr>
        <w:t>Žáci jsou povinni docházet do školy pravidelně a včas podle daného rozvrhu, účastnit se vyučování a všech akcí školy, které se v době vyučování konají; řádně omlouvat svoji neúčast na vyučování a ostatních povinných akcích školy.</w:t>
      </w:r>
    </w:p>
    <w:p w14:paraId="2568682A" w14:textId="77777777" w:rsidR="002964E3" w:rsidRPr="00F73601"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F73601">
        <w:rPr>
          <w:rFonts w:ascii="Arial" w:hAnsi="Arial" w:cs="Arial"/>
          <w:b w:val="0"/>
          <w:bCs/>
          <w:sz w:val="20"/>
          <w:szCs w:val="20"/>
        </w:rPr>
        <w:t>V případě, že se žák nemůže vyučování účastnit z důvodů předem známých, požádá zákonný zástupce nezletilého žáka třídního učitele o uvolnění z vyučování.</w:t>
      </w:r>
    </w:p>
    <w:p w14:paraId="3170CA08" w14:textId="77777777" w:rsidR="002964E3" w:rsidRPr="00F73601" w:rsidRDefault="002964E3" w:rsidP="00377C45">
      <w:pPr>
        <w:pStyle w:val="tet"/>
        <w:numPr>
          <w:ilvl w:val="0"/>
          <w:numId w:val="14"/>
        </w:numPr>
        <w:spacing w:before="120"/>
        <w:rPr>
          <w:rFonts w:ascii="Arial" w:hAnsi="Arial" w:cs="Arial"/>
          <w:iCs/>
          <w:sz w:val="20"/>
          <w:szCs w:val="20"/>
        </w:rPr>
      </w:pPr>
      <w:r w:rsidRPr="00F73601">
        <w:rPr>
          <w:rFonts w:ascii="Arial" w:hAnsi="Arial" w:cs="Arial"/>
          <w:sz w:val="20"/>
          <w:szCs w:val="20"/>
        </w:rPr>
        <w:t xml:space="preserve">Vyučovací hodinu může žák opustit pouze se svolením vyučujícího na základě písemné omluvenky svého zákonného zástupce. </w:t>
      </w:r>
    </w:p>
    <w:p w14:paraId="4F036647" w14:textId="77777777" w:rsidR="002964E3" w:rsidRPr="00F73601" w:rsidRDefault="002964E3" w:rsidP="00377C45">
      <w:pPr>
        <w:pStyle w:val="tet"/>
        <w:numPr>
          <w:ilvl w:val="0"/>
          <w:numId w:val="14"/>
        </w:numPr>
        <w:spacing w:before="120"/>
        <w:rPr>
          <w:rFonts w:ascii="Arial" w:hAnsi="Arial" w:cs="Arial"/>
          <w:sz w:val="20"/>
          <w:szCs w:val="20"/>
        </w:rPr>
      </w:pPr>
      <w:r w:rsidRPr="00F73601">
        <w:rPr>
          <w:rFonts w:ascii="Arial" w:hAnsi="Arial" w:cs="Arial"/>
          <w:sz w:val="20"/>
          <w:szCs w:val="20"/>
        </w:rPr>
        <w:t>Uvolnění na jednu vyučovací hodinu povoluje vyučující předmětu nebo třídní učitel, maximálně na 2 dny povoluje třídní učitel, na delší dobu ředitel školy nebo jeho zástupce.</w:t>
      </w:r>
    </w:p>
    <w:p w14:paraId="507795AC" w14:textId="77777777" w:rsidR="002964E3" w:rsidRPr="00F73601"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F73601">
        <w:rPr>
          <w:rFonts w:ascii="Arial" w:hAnsi="Arial" w:cs="Arial"/>
          <w:b w:val="0"/>
          <w:bCs/>
          <w:sz w:val="20"/>
          <w:szCs w:val="20"/>
        </w:rPr>
        <w:t>Zákonný zástupce nezletilého žáka je povinen informovat o důvodech nepřítomnosti žáka ve vyučování nejpozději do tří kalendářních dnů od počátku jeho nepřítomnosti, a to třídnímu učiteli. Pokud tak neučiní, lze žákovu absenci považovat za neomluvenou.</w:t>
      </w:r>
    </w:p>
    <w:p w14:paraId="16B5C632" w14:textId="77777777" w:rsidR="002964E3" w:rsidRPr="00F73601" w:rsidRDefault="002964E3" w:rsidP="00377C45">
      <w:pPr>
        <w:pStyle w:val="tet"/>
        <w:numPr>
          <w:ilvl w:val="0"/>
          <w:numId w:val="14"/>
        </w:numPr>
        <w:spacing w:before="120"/>
        <w:rPr>
          <w:rFonts w:ascii="Arial" w:hAnsi="Arial" w:cs="Arial"/>
          <w:sz w:val="20"/>
          <w:szCs w:val="20"/>
        </w:rPr>
      </w:pPr>
      <w:r w:rsidRPr="00F73601">
        <w:rPr>
          <w:rFonts w:ascii="Arial" w:hAnsi="Arial" w:cs="Arial"/>
          <w:sz w:val="20"/>
          <w:szCs w:val="20"/>
        </w:rPr>
        <w:t>Žák je povinen předložit omluvenku v žákovské knížce třídnímu učiteli ihned po návratu do vyučování (nebo rodiče informují třídního učitele přes elektronickou ŽK).</w:t>
      </w:r>
    </w:p>
    <w:p w14:paraId="5681366B" w14:textId="77777777" w:rsidR="002964E3" w:rsidRPr="00F73601"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F73601">
        <w:rPr>
          <w:rFonts w:ascii="Arial" w:hAnsi="Arial" w:cs="Arial"/>
          <w:b w:val="0"/>
          <w:bCs/>
          <w:sz w:val="20"/>
          <w:szCs w:val="20"/>
        </w:rPr>
        <w:lastRenderedPageBreak/>
        <w:t xml:space="preserve">V odůvodněných případech (např. podezření na záškoláctví) může třídní učitel ke každé absenci z důvodu nemoci omlouvané zákonnými zástupci požadovat doložení žákovy nepřítomnosti také potvrzením ošetřujícího lékaře. </w:t>
      </w:r>
    </w:p>
    <w:p w14:paraId="361180F0" w14:textId="77777777" w:rsidR="002964E3" w:rsidRPr="00F73601"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F73601">
        <w:rPr>
          <w:rFonts w:ascii="Arial" w:hAnsi="Arial" w:cs="Arial"/>
          <w:b w:val="0"/>
          <w:bCs/>
          <w:sz w:val="20"/>
          <w:szCs w:val="20"/>
        </w:rPr>
        <w:t xml:space="preserve">Každá neomluvená absence žáka je ihned po zjištění projednána s jeho zákonnými zástupci. Podle počtu neomluvených hodin je žák potrestán kázeňským postihem, přičemž zpravidla platí, že za 10 a více neomluvených hodin následuje 2. stupeň z chování a za 30 a více neomluvených hodin 3. stupeň z chování.  </w:t>
      </w:r>
    </w:p>
    <w:p w14:paraId="588C3766" w14:textId="77777777" w:rsidR="002964E3"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F73601">
        <w:rPr>
          <w:rFonts w:ascii="Arial" w:hAnsi="Arial" w:cs="Arial"/>
          <w:b w:val="0"/>
          <w:bCs/>
          <w:sz w:val="20"/>
          <w:szCs w:val="20"/>
        </w:rPr>
        <w:t>Jestliže dojde k opakovanému bezdůvodnému nebo řádně neomluvenému zanedbání školní docházky, oznámí škola v souladu se zákonem č. 359/1999 Sb., o sociálně-právní ochraně dětí tuto skutečnost orgánu sociálně-právní ochrany dětí.</w:t>
      </w:r>
    </w:p>
    <w:p w14:paraId="16363772" w14:textId="77777777" w:rsidR="002964E3" w:rsidRPr="006F36A1" w:rsidRDefault="002964E3" w:rsidP="00377C45">
      <w:pPr>
        <w:pStyle w:val="druh"/>
        <w:numPr>
          <w:ilvl w:val="0"/>
          <w:numId w:val="14"/>
        </w:numPr>
        <w:tabs>
          <w:tab w:val="clear" w:pos="993"/>
          <w:tab w:val="num" w:pos="2880"/>
        </w:tabs>
        <w:spacing w:before="120"/>
        <w:rPr>
          <w:rFonts w:ascii="Arial" w:hAnsi="Arial" w:cs="Arial"/>
          <w:b w:val="0"/>
          <w:bCs/>
          <w:sz w:val="20"/>
          <w:szCs w:val="20"/>
        </w:rPr>
      </w:pPr>
      <w:r w:rsidRPr="006F36A1">
        <w:rPr>
          <w:rFonts w:ascii="Arial" w:hAnsi="Arial" w:cs="Arial"/>
          <w:b w:val="0"/>
          <w:spacing w:val="5"/>
          <w:sz w:val="20"/>
          <w:szCs w:val="20"/>
        </w:rPr>
        <w:t xml:space="preserve">Předem známou nepřítomnost žáka je třeba omluvit před jejím započetím. Na základě žádosti rodičů může v odůvodněných případech uvolnit žáka z vyučování: </w:t>
      </w:r>
    </w:p>
    <w:p w14:paraId="38F9DFC4" w14:textId="77777777" w:rsidR="00A4294C" w:rsidRPr="006F36A1" w:rsidRDefault="00A4294C" w:rsidP="00377C45">
      <w:pPr>
        <w:pStyle w:val="Normlnweb"/>
        <w:numPr>
          <w:ilvl w:val="0"/>
          <w:numId w:val="48"/>
        </w:numPr>
        <w:shd w:val="clear" w:color="auto" w:fill="FFFFFF"/>
        <w:tabs>
          <w:tab w:val="clear" w:pos="720"/>
          <w:tab w:val="num" w:pos="1134"/>
        </w:tabs>
        <w:spacing w:before="0" w:beforeAutospacing="0" w:after="0" w:afterAutospacing="0"/>
        <w:ind w:left="1134" w:hanging="425"/>
        <w:jc w:val="both"/>
        <w:rPr>
          <w:rFonts w:ascii="Arial" w:hAnsi="Arial" w:cs="Arial"/>
          <w:spacing w:val="5"/>
          <w:sz w:val="20"/>
          <w:szCs w:val="20"/>
        </w:rPr>
      </w:pPr>
      <w:r w:rsidRPr="006F36A1">
        <w:rPr>
          <w:rFonts w:ascii="Arial" w:hAnsi="Arial" w:cs="Arial"/>
          <w:spacing w:val="5"/>
          <w:sz w:val="20"/>
          <w:szCs w:val="20"/>
        </w:rPr>
        <w:t>jedna vyučovací hodina – vyučující příslušného předmětu</w:t>
      </w:r>
    </w:p>
    <w:p w14:paraId="650A2364" w14:textId="77777777" w:rsidR="00A4294C" w:rsidRPr="006F36A1" w:rsidRDefault="00A4294C" w:rsidP="00377C45">
      <w:pPr>
        <w:pStyle w:val="Normlnweb"/>
        <w:numPr>
          <w:ilvl w:val="0"/>
          <w:numId w:val="48"/>
        </w:numPr>
        <w:shd w:val="clear" w:color="auto" w:fill="FFFFFF"/>
        <w:tabs>
          <w:tab w:val="clear" w:pos="720"/>
          <w:tab w:val="num" w:pos="1134"/>
        </w:tabs>
        <w:spacing w:before="0" w:beforeAutospacing="0" w:after="0" w:afterAutospacing="0"/>
        <w:ind w:left="1134" w:hanging="425"/>
        <w:jc w:val="both"/>
        <w:rPr>
          <w:rFonts w:ascii="Arial" w:hAnsi="Arial" w:cs="Arial"/>
          <w:spacing w:val="5"/>
          <w:sz w:val="20"/>
          <w:szCs w:val="20"/>
        </w:rPr>
      </w:pPr>
      <w:r w:rsidRPr="006F36A1">
        <w:rPr>
          <w:rFonts w:ascii="Arial" w:hAnsi="Arial" w:cs="Arial"/>
          <w:spacing w:val="5"/>
          <w:sz w:val="20"/>
          <w:szCs w:val="20"/>
        </w:rPr>
        <w:t>jeden den až dva dny – třídní učitel (na základě písemné žádosti zákonných zástupců)</w:t>
      </w:r>
    </w:p>
    <w:p w14:paraId="50FC8E37" w14:textId="77777777" w:rsidR="00A4294C" w:rsidRPr="006F36A1" w:rsidRDefault="00A4294C" w:rsidP="00377C45">
      <w:pPr>
        <w:pStyle w:val="Normlnweb"/>
        <w:numPr>
          <w:ilvl w:val="0"/>
          <w:numId w:val="48"/>
        </w:numPr>
        <w:shd w:val="clear" w:color="auto" w:fill="FFFFFF"/>
        <w:tabs>
          <w:tab w:val="clear" w:pos="720"/>
          <w:tab w:val="num" w:pos="1134"/>
        </w:tabs>
        <w:spacing w:before="0" w:beforeAutospacing="0" w:after="0" w:afterAutospacing="0"/>
        <w:ind w:left="1134" w:hanging="425"/>
        <w:jc w:val="both"/>
        <w:rPr>
          <w:rFonts w:ascii="Arial" w:hAnsi="Arial" w:cs="Arial"/>
          <w:spacing w:val="5"/>
          <w:sz w:val="20"/>
          <w:szCs w:val="20"/>
        </w:rPr>
      </w:pPr>
      <w:r w:rsidRPr="006F36A1">
        <w:rPr>
          <w:rFonts w:ascii="Arial" w:hAnsi="Arial" w:cs="Arial"/>
          <w:spacing w:val="5"/>
          <w:sz w:val="20"/>
          <w:szCs w:val="20"/>
        </w:rPr>
        <w:t>na tři dny a více – třídní učitel po projednání s ředitelem školy (na základě písemné žádosti rodičů)</w:t>
      </w:r>
    </w:p>
    <w:p w14:paraId="03E8BA7D" w14:textId="77777777" w:rsidR="002964E3" w:rsidRPr="006F36A1" w:rsidRDefault="00A4294C" w:rsidP="00377C45">
      <w:pPr>
        <w:pStyle w:val="druh"/>
        <w:numPr>
          <w:ilvl w:val="4"/>
          <w:numId w:val="49"/>
        </w:numPr>
        <w:shd w:val="clear" w:color="auto" w:fill="FFFFFF"/>
        <w:tabs>
          <w:tab w:val="left" w:pos="709"/>
        </w:tabs>
        <w:spacing w:before="120"/>
        <w:ind w:left="709"/>
        <w:rPr>
          <w:rFonts w:ascii="Arial" w:hAnsi="Arial" w:cs="Arial"/>
          <w:b w:val="0"/>
          <w:spacing w:val="5"/>
          <w:sz w:val="20"/>
          <w:szCs w:val="20"/>
        </w:rPr>
      </w:pPr>
      <w:r w:rsidRPr="006F36A1">
        <w:rPr>
          <w:rFonts w:ascii="Arial" w:hAnsi="Arial" w:cs="Arial"/>
          <w:b w:val="0"/>
          <w:spacing w:val="5"/>
          <w:sz w:val="20"/>
          <w:szCs w:val="20"/>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w:t>
      </w:r>
      <w:r w:rsidR="002964E3" w:rsidRPr="006F36A1">
        <w:rPr>
          <w:rFonts w:ascii="Arial" w:hAnsi="Arial" w:cs="Arial"/>
          <w:b w:val="0"/>
          <w:spacing w:val="5"/>
          <w:sz w:val="20"/>
          <w:szCs w:val="20"/>
        </w:rPr>
        <w:t>cí hodinu může být žák uvolněn na základě písemné žádosti zákonného zástupce bez náhrady.</w:t>
      </w:r>
    </w:p>
    <w:p w14:paraId="1246ED1C" w14:textId="77777777" w:rsidR="002964E3" w:rsidRPr="006F36A1" w:rsidRDefault="002964E3" w:rsidP="00377C45">
      <w:pPr>
        <w:pStyle w:val="Normlnweb"/>
        <w:numPr>
          <w:ilvl w:val="4"/>
          <w:numId w:val="49"/>
        </w:numPr>
        <w:shd w:val="clear" w:color="auto" w:fill="FFFFFF"/>
        <w:tabs>
          <w:tab w:val="left" w:pos="709"/>
        </w:tabs>
        <w:spacing w:before="120" w:beforeAutospacing="0" w:after="0" w:afterAutospacing="0"/>
        <w:ind w:left="709" w:hanging="283"/>
        <w:jc w:val="both"/>
        <w:rPr>
          <w:rFonts w:ascii="Arial" w:hAnsi="Arial" w:cs="Arial"/>
          <w:spacing w:val="5"/>
          <w:sz w:val="20"/>
          <w:szCs w:val="20"/>
        </w:rPr>
      </w:pPr>
      <w:r w:rsidRPr="006F36A1">
        <w:rPr>
          <w:rFonts w:ascii="Arial" w:hAnsi="Arial" w:cs="Arial"/>
          <w:spacing w:val="5"/>
          <w:sz w:val="20"/>
          <w:szCs w:val="20"/>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14:paraId="4602F847" w14:textId="77777777" w:rsidR="002964E3" w:rsidRPr="006F36A1" w:rsidRDefault="002964E3" w:rsidP="00A4294C">
      <w:pPr>
        <w:pStyle w:val="druh"/>
        <w:numPr>
          <w:ilvl w:val="0"/>
          <w:numId w:val="0"/>
        </w:numPr>
        <w:tabs>
          <w:tab w:val="clear" w:pos="993"/>
          <w:tab w:val="num" w:pos="2880"/>
        </w:tabs>
        <w:ind w:left="900" w:hanging="873"/>
        <w:rPr>
          <w:rFonts w:ascii="Arial" w:hAnsi="Arial" w:cs="Arial"/>
          <w:b w:val="0"/>
          <w:bCs/>
          <w:sz w:val="20"/>
          <w:szCs w:val="20"/>
        </w:rPr>
      </w:pPr>
    </w:p>
    <w:p w14:paraId="7AFBA2F7" w14:textId="77777777" w:rsidR="002964E3" w:rsidRPr="00A4294C" w:rsidRDefault="00A4294C" w:rsidP="00A4294C">
      <w:pPr>
        <w:ind w:firstLine="360"/>
        <w:jc w:val="both"/>
        <w:rPr>
          <w:rFonts w:ascii="Arial" w:hAnsi="Arial" w:cs="Arial"/>
          <w:b/>
          <w:iCs/>
          <w:sz w:val="24"/>
          <w:szCs w:val="24"/>
        </w:rPr>
      </w:pPr>
      <w:r w:rsidRPr="00A4294C">
        <w:rPr>
          <w:rFonts w:ascii="Arial" w:hAnsi="Arial" w:cs="Arial"/>
          <w:b/>
          <w:iCs/>
          <w:sz w:val="24"/>
          <w:szCs w:val="24"/>
        </w:rPr>
        <w:t xml:space="preserve">3.2 </w:t>
      </w:r>
      <w:r w:rsidR="002964E3" w:rsidRPr="00A4294C">
        <w:rPr>
          <w:rFonts w:ascii="Arial" w:hAnsi="Arial" w:cs="Arial"/>
          <w:b/>
          <w:iCs/>
          <w:sz w:val="24"/>
          <w:szCs w:val="24"/>
        </w:rPr>
        <w:t>Chování žáků ve škole</w:t>
      </w:r>
    </w:p>
    <w:p w14:paraId="22A7E281" w14:textId="77777777" w:rsidR="002964E3" w:rsidRPr="00F73601" w:rsidRDefault="002964E3" w:rsidP="00F73601">
      <w:pPr>
        <w:jc w:val="both"/>
        <w:rPr>
          <w:rFonts w:ascii="Arial" w:hAnsi="Arial" w:cs="Arial"/>
          <w:b/>
          <w:iCs/>
          <w:highlight w:val="yellow"/>
        </w:rPr>
      </w:pPr>
    </w:p>
    <w:p w14:paraId="1DA9439C" w14:textId="77777777" w:rsidR="002964E3" w:rsidRPr="00F73601" w:rsidRDefault="002964E3" w:rsidP="00377C45">
      <w:pPr>
        <w:pStyle w:val="tet"/>
        <w:numPr>
          <w:ilvl w:val="0"/>
          <w:numId w:val="15"/>
        </w:numPr>
        <w:rPr>
          <w:rFonts w:ascii="Arial" w:hAnsi="Arial" w:cs="Arial"/>
          <w:sz w:val="20"/>
          <w:szCs w:val="20"/>
        </w:rPr>
      </w:pPr>
      <w:r w:rsidRPr="00F73601">
        <w:rPr>
          <w:rFonts w:ascii="Arial" w:hAnsi="Arial" w:cs="Arial"/>
          <w:sz w:val="20"/>
          <w:szCs w:val="20"/>
        </w:rPr>
        <w:t xml:space="preserve">Žáci dodržují zásady slušného a kulturního chování ve vztahu ke všem zaměstnancům školy i spolužákům, nepoužívají hrubých a vulgárních slov. Pozdravení, používání výrazů jako „Děkuji“, „Prosím“, „Dovolte“ apod. je samozřejmostí. </w:t>
      </w:r>
    </w:p>
    <w:p w14:paraId="01937BDC"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Žák dbá důsledně pokynů pedagogických pracovníků i provozních zaměstnanců školy.</w:t>
      </w:r>
    </w:p>
    <w:p w14:paraId="120365A4"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Žák je zodpovědný za své chování a studijní výsledky.</w:t>
      </w:r>
    </w:p>
    <w:p w14:paraId="275EF955"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Do školy přicházejí žáci vhodně a čistě upraveni. V šatnách se přezouvají do přezůvek, ve kterých se pohybují po škole.</w:t>
      </w:r>
    </w:p>
    <w:p w14:paraId="018FEC11"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Žáci se zodpovědně připravují na vyučování, zpracovávají zadané úkoly, na vyučování mají připravené potřebné pomůcky, na hodiny tělesné výchovy a praktického vyučování předepsaný oděv a obuv, kterou používají pouze v těchto hodinách.</w:t>
      </w:r>
    </w:p>
    <w:p w14:paraId="095FEA29"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Jestliže se žák nemohl na vyučování náležitě připravit nebo nevypracoval domácí úlohu, omluví se a zdůvodní svoji nepřipravenost učiteli na počátku vyučovací hodiny. Učebnice a školní potřeby nosí do školy podle rozvrhu hodin a podle pokynů učitelů.</w:t>
      </w:r>
    </w:p>
    <w:p w14:paraId="3FA6D58A"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Žáci udržují své pracovní místo a jeho okolí v čistotě a pořádku.</w:t>
      </w:r>
    </w:p>
    <w:p w14:paraId="7E5AE406"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 xml:space="preserve">Žáci nenarušují průběh vyučovací hodiny nevhodných chováním a činnostmi, které se neslučují se školním řádem a nemají žádný vztah k vyučování. Přestávek využívají k přípravě na vyučování nebo k přechodu do jiných učeben, k osvěžení a odpočinku. Během malých přestávek žáci bezdůvodně neopouštějí učebnu. O velkých přestávkách po 2. a 4. vyučovací hodině se ukázněně pohybují v prostorách školy (v případě příznivého počasí i na školním dvoře, je-li tam zajištěn dohled). </w:t>
      </w:r>
    </w:p>
    <w:p w14:paraId="7FEAB2A9"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Žák pomáhá slabším nebo postiženým spolužákům, popřípadě dospělým návštěvníkům školy.</w:t>
      </w:r>
    </w:p>
    <w:p w14:paraId="69D50097"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lastRenderedPageBreak/>
        <w:t>Zvláště hrubé slovní a úmyslné fyzické útoky žáka vůči spolužákům a zaměstnancům školy jsou považovány za závažné porušení školního řádu a řešeny v souladu se sankčním řádem.</w:t>
      </w:r>
    </w:p>
    <w:p w14:paraId="2B84A328"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V případě nevhodného chování žáka jej může učitel vyloučit z hodiny do doby, než se ukázní s tím, že bude pod dohledem a bude se dále vzdělávat (např. pod vedením jiného pedagoga nebo na základě zadané samostatné práce pod dohledem jiného zaměstnance školy, který je zletilý a bude se školou v pracovně právním vztahu.)</w:t>
      </w:r>
    </w:p>
    <w:p w14:paraId="1A740A81" w14:textId="77777777" w:rsidR="002964E3" w:rsidRPr="00F73601" w:rsidRDefault="002964E3" w:rsidP="00377C45">
      <w:pPr>
        <w:pStyle w:val="tet"/>
        <w:numPr>
          <w:ilvl w:val="0"/>
          <w:numId w:val="15"/>
        </w:numPr>
        <w:spacing w:before="120"/>
        <w:rPr>
          <w:rFonts w:ascii="Arial" w:hAnsi="Arial" w:cs="Arial"/>
          <w:sz w:val="20"/>
          <w:szCs w:val="20"/>
        </w:rPr>
      </w:pPr>
      <w:r w:rsidRPr="00F73601">
        <w:rPr>
          <w:rFonts w:ascii="Arial" w:hAnsi="Arial" w:cs="Arial"/>
          <w:sz w:val="20"/>
          <w:szCs w:val="20"/>
        </w:rPr>
        <w:t>Žák svých chováním a vystupováním na veřejnosti nepoškozuje dobré jméno školy.</w:t>
      </w:r>
    </w:p>
    <w:p w14:paraId="70C3A996" w14:textId="77777777" w:rsidR="004663FE" w:rsidRPr="00F73601" w:rsidRDefault="004663FE" w:rsidP="00F73601">
      <w:pPr>
        <w:rPr>
          <w:rFonts w:ascii="Arial" w:hAnsi="Arial" w:cs="Arial"/>
        </w:rPr>
      </w:pPr>
    </w:p>
    <w:p w14:paraId="1D4DDE93" w14:textId="77777777" w:rsidR="00E85D7A" w:rsidRPr="00A4294C" w:rsidRDefault="00A4294C" w:rsidP="00A4294C">
      <w:pPr>
        <w:ind w:firstLine="360"/>
        <w:jc w:val="both"/>
        <w:rPr>
          <w:rFonts w:ascii="Arial" w:hAnsi="Arial" w:cs="Arial"/>
          <w:b/>
          <w:iCs/>
          <w:sz w:val="24"/>
          <w:szCs w:val="24"/>
        </w:rPr>
      </w:pPr>
      <w:r w:rsidRPr="00A4294C">
        <w:rPr>
          <w:rFonts w:ascii="Arial" w:hAnsi="Arial" w:cs="Arial"/>
          <w:b/>
          <w:iCs/>
          <w:sz w:val="24"/>
          <w:szCs w:val="24"/>
        </w:rPr>
        <w:t xml:space="preserve">3.3 </w:t>
      </w:r>
      <w:r w:rsidR="00E85D7A" w:rsidRPr="00A4294C">
        <w:rPr>
          <w:rFonts w:ascii="Arial" w:hAnsi="Arial" w:cs="Arial"/>
          <w:b/>
          <w:iCs/>
          <w:sz w:val="24"/>
          <w:szCs w:val="24"/>
        </w:rPr>
        <w:t>Vnitřní režim školy</w:t>
      </w:r>
    </w:p>
    <w:p w14:paraId="4F606346" w14:textId="77777777" w:rsidR="00E85D7A" w:rsidRPr="00F73601" w:rsidRDefault="00E85D7A" w:rsidP="00F73601">
      <w:pPr>
        <w:jc w:val="both"/>
        <w:rPr>
          <w:rFonts w:ascii="Arial" w:hAnsi="Arial" w:cs="Arial"/>
          <w:bCs/>
          <w:iCs/>
        </w:rPr>
      </w:pPr>
    </w:p>
    <w:p w14:paraId="3FCD6546" w14:textId="77777777" w:rsidR="00E85D7A" w:rsidRPr="00F73601" w:rsidRDefault="00E85D7A" w:rsidP="00377C45">
      <w:pPr>
        <w:pStyle w:val="tet"/>
        <w:numPr>
          <w:ilvl w:val="0"/>
          <w:numId w:val="16"/>
        </w:numPr>
        <w:tabs>
          <w:tab w:val="num" w:pos="1560"/>
        </w:tabs>
        <w:rPr>
          <w:rFonts w:ascii="Arial" w:hAnsi="Arial" w:cs="Arial"/>
          <w:sz w:val="20"/>
          <w:szCs w:val="20"/>
        </w:rPr>
      </w:pPr>
      <w:r w:rsidRPr="00F73601">
        <w:rPr>
          <w:rFonts w:ascii="Arial" w:hAnsi="Arial" w:cs="Arial"/>
          <w:sz w:val="20"/>
          <w:szCs w:val="20"/>
        </w:rPr>
        <w:t>Školní budova se pro žáky otevírá v 7.40 hod., v případě, že vyučování začíná 0. hodinu, v 6.55 hod. Žáci vstupují do školy hlavním vchodem okolo vrátnice do šatny.</w:t>
      </w:r>
    </w:p>
    <w:p w14:paraId="45B2F709"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Do budovy školy nevjíždějí žáci na koloběžkách, skateboardech, kolečkových bruslích ani na tzv. kolečkových botách apod.</w:t>
      </w:r>
    </w:p>
    <w:p w14:paraId="7DBBEE7B"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 xml:space="preserve">Po příchodu do budovy si žáci odkládají obuv a svršky do šatny. </w:t>
      </w:r>
    </w:p>
    <w:p w14:paraId="2DB8D933"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V šatnách se žáci zbytečně nezdržují a ihned odchází do učeben. V průběhu vyučování je žákům vstup do šaten povolen pouze se svolením vyučujícího nebo provozních zaměstnanců školy ve vrátnici.</w:t>
      </w:r>
    </w:p>
    <w:p w14:paraId="27713E63"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Ve škole žáci nenosí čepice ani jiné pokrývky hlavy.</w:t>
      </w:r>
    </w:p>
    <w:p w14:paraId="3E733308"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Pořadí a čas vyučovacích hodin stanovuje rozvrh hodin. Každá hodina začíná a končí zvoněním, případně pokynem vyučujícího.</w:t>
      </w:r>
    </w:p>
    <w:p w14:paraId="6479964A"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Začátky vyučovacích hodin jsou stanoveny následovně:</w:t>
      </w:r>
    </w:p>
    <w:p w14:paraId="278793AA" w14:textId="77777777" w:rsidR="00E85D7A" w:rsidRPr="00F73601" w:rsidRDefault="00E85D7A" w:rsidP="00F73601">
      <w:pPr>
        <w:pStyle w:val="tet"/>
        <w:numPr>
          <w:ilvl w:val="0"/>
          <w:numId w:val="0"/>
        </w:numPr>
        <w:tabs>
          <w:tab w:val="num" w:pos="1560"/>
        </w:tabs>
        <w:ind w:left="720"/>
        <w:rPr>
          <w:rFonts w:ascii="Arial" w:hAnsi="Arial" w:cs="Arial"/>
          <w:sz w:val="20"/>
          <w:szCs w:val="20"/>
        </w:rPr>
      </w:pPr>
    </w:p>
    <w:p w14:paraId="1738A120" w14:textId="77777777" w:rsidR="00E85D7A" w:rsidRPr="00F73601" w:rsidRDefault="00E85D7A" w:rsidP="00F73601">
      <w:pPr>
        <w:pStyle w:val="tet"/>
        <w:numPr>
          <w:ilvl w:val="0"/>
          <w:numId w:val="0"/>
        </w:numPr>
        <w:ind w:left="720"/>
        <w:rPr>
          <w:rFonts w:ascii="Arial" w:hAnsi="Arial" w:cs="Arial"/>
          <w:sz w:val="20"/>
          <w:szCs w:val="20"/>
        </w:rPr>
      </w:pPr>
      <w:r w:rsidRPr="00F73601">
        <w:rPr>
          <w:rFonts w:ascii="Arial" w:hAnsi="Arial" w:cs="Arial"/>
          <w:sz w:val="20"/>
          <w:szCs w:val="20"/>
        </w:rPr>
        <w:t>1. stupeň (Rašínova)</w:t>
      </w:r>
    </w:p>
    <w:p w14:paraId="7289FD39" w14:textId="77777777" w:rsidR="00E85D7A" w:rsidRPr="00F73601" w:rsidRDefault="00E85D7A" w:rsidP="00F73601">
      <w:pPr>
        <w:pStyle w:val="tet"/>
        <w:numPr>
          <w:ilvl w:val="0"/>
          <w:numId w:val="0"/>
        </w:numPr>
        <w:tabs>
          <w:tab w:val="num" w:pos="1560"/>
        </w:tabs>
        <w:ind w:left="360"/>
        <w:rPr>
          <w:rFonts w:ascii="Arial" w:hAnsi="Arial" w:cs="Arial"/>
          <w:sz w:val="20"/>
          <w:szCs w:val="20"/>
        </w:rPr>
      </w:pP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16"/>
        <w:gridCol w:w="2817"/>
      </w:tblGrid>
      <w:tr w:rsidR="00E85D7A" w:rsidRPr="00F73601" w14:paraId="12BD0B06"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32C4612E" w14:textId="77777777" w:rsidR="00E85D7A" w:rsidRPr="00F73601" w:rsidRDefault="00E85D7A" w:rsidP="00F73601">
            <w:pPr>
              <w:jc w:val="center"/>
              <w:rPr>
                <w:rFonts w:ascii="Arial" w:hAnsi="Arial" w:cs="Arial"/>
              </w:rPr>
            </w:pPr>
            <w:r w:rsidRPr="00F73601">
              <w:rPr>
                <w:rFonts w:ascii="Arial" w:hAnsi="Arial" w:cs="Arial"/>
              </w:rPr>
              <w:t>0.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32D0E3B9" w14:textId="77777777" w:rsidR="00E85D7A" w:rsidRPr="00F73601" w:rsidRDefault="00E85D7A" w:rsidP="00F73601">
            <w:pPr>
              <w:jc w:val="center"/>
              <w:rPr>
                <w:rFonts w:ascii="Arial" w:hAnsi="Arial" w:cs="Arial"/>
              </w:rPr>
            </w:pPr>
            <w:r w:rsidRPr="00F73601">
              <w:rPr>
                <w:rFonts w:ascii="Arial" w:hAnsi="Arial" w:cs="Arial"/>
              </w:rPr>
              <w:t>7,00 – 7,45</w:t>
            </w:r>
          </w:p>
        </w:tc>
      </w:tr>
      <w:tr w:rsidR="00E85D7A" w:rsidRPr="00F73601" w14:paraId="667BE09E"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795C9E59" w14:textId="77777777" w:rsidR="00E85D7A" w:rsidRPr="00F73601" w:rsidRDefault="00E85D7A" w:rsidP="00F73601">
            <w:pPr>
              <w:jc w:val="center"/>
              <w:rPr>
                <w:rFonts w:ascii="Arial" w:hAnsi="Arial" w:cs="Arial"/>
              </w:rPr>
            </w:pPr>
            <w:r w:rsidRPr="00F73601">
              <w:rPr>
                <w:rFonts w:ascii="Arial" w:hAnsi="Arial" w:cs="Arial"/>
              </w:rPr>
              <w:t>1.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133ACDF" w14:textId="77777777" w:rsidR="00E85D7A" w:rsidRPr="00F73601" w:rsidRDefault="00E85D7A" w:rsidP="00F73601">
            <w:pPr>
              <w:jc w:val="center"/>
              <w:rPr>
                <w:rFonts w:ascii="Arial" w:hAnsi="Arial" w:cs="Arial"/>
              </w:rPr>
            </w:pPr>
            <w:r w:rsidRPr="00F73601">
              <w:rPr>
                <w:rFonts w:ascii="Arial" w:hAnsi="Arial" w:cs="Arial"/>
              </w:rPr>
              <w:t>8,00 – 8,45</w:t>
            </w:r>
          </w:p>
        </w:tc>
      </w:tr>
      <w:tr w:rsidR="00E85D7A" w:rsidRPr="00F73601" w14:paraId="159B8FB9"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3965061C" w14:textId="77777777" w:rsidR="00E85D7A" w:rsidRPr="00F73601" w:rsidRDefault="00E85D7A" w:rsidP="00F73601">
            <w:pPr>
              <w:jc w:val="center"/>
              <w:rPr>
                <w:rFonts w:ascii="Arial" w:hAnsi="Arial" w:cs="Arial"/>
              </w:rPr>
            </w:pPr>
            <w:r w:rsidRPr="00F73601">
              <w:rPr>
                <w:rFonts w:ascii="Arial" w:hAnsi="Arial" w:cs="Arial"/>
              </w:rPr>
              <w:t>2.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3A82B8C" w14:textId="77777777" w:rsidR="00E85D7A" w:rsidRPr="00F73601" w:rsidRDefault="00E85D7A" w:rsidP="00F73601">
            <w:pPr>
              <w:jc w:val="center"/>
              <w:rPr>
                <w:rFonts w:ascii="Arial" w:hAnsi="Arial" w:cs="Arial"/>
              </w:rPr>
            </w:pPr>
            <w:r w:rsidRPr="00F73601">
              <w:rPr>
                <w:rFonts w:ascii="Arial" w:hAnsi="Arial" w:cs="Arial"/>
              </w:rPr>
              <w:t>8,55 – 9,40</w:t>
            </w:r>
          </w:p>
        </w:tc>
      </w:tr>
      <w:tr w:rsidR="00E85D7A" w:rsidRPr="00F73601" w14:paraId="34E6EBD3"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0BE57B69" w14:textId="77777777" w:rsidR="00E85D7A" w:rsidRPr="00F73601" w:rsidRDefault="00E85D7A" w:rsidP="00F73601">
            <w:pPr>
              <w:jc w:val="center"/>
              <w:rPr>
                <w:rFonts w:ascii="Arial" w:hAnsi="Arial" w:cs="Arial"/>
              </w:rPr>
            </w:pPr>
            <w:r w:rsidRPr="00F73601">
              <w:rPr>
                <w:rFonts w:ascii="Arial" w:hAnsi="Arial" w:cs="Arial"/>
              </w:rPr>
              <w:t>3.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DBC1E64" w14:textId="77777777" w:rsidR="00E85D7A" w:rsidRPr="00F73601" w:rsidRDefault="00E85D7A" w:rsidP="00F73601">
            <w:pPr>
              <w:jc w:val="center"/>
              <w:rPr>
                <w:rFonts w:ascii="Arial" w:hAnsi="Arial" w:cs="Arial"/>
              </w:rPr>
            </w:pPr>
            <w:r w:rsidRPr="00F73601">
              <w:rPr>
                <w:rFonts w:ascii="Arial" w:hAnsi="Arial" w:cs="Arial"/>
              </w:rPr>
              <w:t>10,00 – 10,45</w:t>
            </w:r>
          </w:p>
        </w:tc>
      </w:tr>
      <w:tr w:rsidR="00E85D7A" w:rsidRPr="00F73601" w14:paraId="5CFF2B4A"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19F1BD1F" w14:textId="77777777" w:rsidR="00E85D7A" w:rsidRPr="00F73601" w:rsidRDefault="00E85D7A" w:rsidP="00F73601">
            <w:pPr>
              <w:jc w:val="center"/>
              <w:rPr>
                <w:rFonts w:ascii="Arial" w:hAnsi="Arial" w:cs="Arial"/>
              </w:rPr>
            </w:pPr>
            <w:r w:rsidRPr="00F73601">
              <w:rPr>
                <w:rFonts w:ascii="Arial" w:hAnsi="Arial" w:cs="Arial"/>
              </w:rPr>
              <w:t>4.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69F0FBF7" w14:textId="77777777" w:rsidR="00E85D7A" w:rsidRPr="00F73601" w:rsidRDefault="00E85D7A" w:rsidP="00F73601">
            <w:pPr>
              <w:jc w:val="center"/>
              <w:rPr>
                <w:rFonts w:ascii="Arial" w:hAnsi="Arial" w:cs="Arial"/>
              </w:rPr>
            </w:pPr>
            <w:r w:rsidRPr="00F73601">
              <w:rPr>
                <w:rFonts w:ascii="Arial" w:hAnsi="Arial" w:cs="Arial"/>
              </w:rPr>
              <w:t>10,55 – 11,40</w:t>
            </w:r>
          </w:p>
        </w:tc>
      </w:tr>
      <w:tr w:rsidR="00E85D7A" w:rsidRPr="00F73601" w14:paraId="6588FD95"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442C99B0" w14:textId="77777777" w:rsidR="00E85D7A" w:rsidRPr="00F73601" w:rsidRDefault="00E85D7A" w:rsidP="00F73601">
            <w:pPr>
              <w:jc w:val="center"/>
              <w:rPr>
                <w:rFonts w:ascii="Arial" w:hAnsi="Arial" w:cs="Arial"/>
              </w:rPr>
            </w:pPr>
            <w:r w:rsidRPr="00F73601">
              <w:rPr>
                <w:rFonts w:ascii="Arial" w:hAnsi="Arial" w:cs="Arial"/>
              </w:rPr>
              <w:t>5.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E10CCAD" w14:textId="0C1C775B" w:rsidR="00E85D7A" w:rsidRPr="00F73601" w:rsidRDefault="00C759DC" w:rsidP="00F73601">
            <w:pPr>
              <w:jc w:val="center"/>
              <w:rPr>
                <w:rFonts w:ascii="Arial" w:hAnsi="Arial" w:cs="Arial"/>
              </w:rPr>
            </w:pPr>
            <w:r>
              <w:rPr>
                <w:rFonts w:ascii="Arial" w:hAnsi="Arial" w:cs="Arial"/>
              </w:rPr>
              <w:t>11,50 – 12,3</w:t>
            </w:r>
            <w:r w:rsidR="00E85D7A" w:rsidRPr="00F73601">
              <w:rPr>
                <w:rFonts w:ascii="Arial" w:hAnsi="Arial" w:cs="Arial"/>
              </w:rPr>
              <w:t>5</w:t>
            </w:r>
          </w:p>
        </w:tc>
      </w:tr>
    </w:tbl>
    <w:p w14:paraId="20917E29" w14:textId="77777777" w:rsidR="00E85D7A" w:rsidRPr="00F73601" w:rsidRDefault="00E85D7A" w:rsidP="00F73601">
      <w:pPr>
        <w:pStyle w:val="tet"/>
        <w:numPr>
          <w:ilvl w:val="0"/>
          <w:numId w:val="0"/>
        </w:numPr>
        <w:tabs>
          <w:tab w:val="num" w:pos="1560"/>
        </w:tabs>
        <w:ind w:left="360"/>
        <w:rPr>
          <w:rFonts w:ascii="Arial" w:hAnsi="Arial" w:cs="Arial"/>
          <w:sz w:val="20"/>
          <w:szCs w:val="20"/>
        </w:rPr>
      </w:pPr>
    </w:p>
    <w:p w14:paraId="08A1BC32" w14:textId="77777777" w:rsidR="00E85D7A" w:rsidRPr="00F73601" w:rsidRDefault="00E85D7A" w:rsidP="00F73601">
      <w:pPr>
        <w:pStyle w:val="tet"/>
        <w:numPr>
          <w:ilvl w:val="0"/>
          <w:numId w:val="0"/>
        </w:numPr>
        <w:tabs>
          <w:tab w:val="num" w:pos="1560"/>
        </w:tabs>
        <w:ind w:left="360"/>
        <w:rPr>
          <w:rFonts w:ascii="Arial" w:hAnsi="Arial" w:cs="Arial"/>
          <w:sz w:val="20"/>
          <w:szCs w:val="20"/>
        </w:rPr>
      </w:pPr>
      <w:r w:rsidRPr="00F73601">
        <w:rPr>
          <w:rFonts w:ascii="Arial" w:hAnsi="Arial" w:cs="Arial"/>
          <w:sz w:val="20"/>
          <w:szCs w:val="20"/>
        </w:rPr>
        <w:t xml:space="preserve">     2. stupeň (Husova)</w:t>
      </w:r>
    </w:p>
    <w:p w14:paraId="3FBD80B6" w14:textId="77777777" w:rsidR="00E85D7A" w:rsidRPr="00F73601" w:rsidRDefault="00E85D7A" w:rsidP="00F73601">
      <w:pPr>
        <w:pStyle w:val="tet"/>
        <w:numPr>
          <w:ilvl w:val="0"/>
          <w:numId w:val="0"/>
        </w:numPr>
        <w:tabs>
          <w:tab w:val="num" w:pos="1560"/>
        </w:tabs>
        <w:ind w:left="360"/>
        <w:rPr>
          <w:rFonts w:ascii="Arial" w:hAnsi="Arial" w:cs="Arial"/>
          <w:sz w:val="20"/>
          <w:szCs w:val="20"/>
        </w:rPr>
      </w:pP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16"/>
        <w:gridCol w:w="2817"/>
      </w:tblGrid>
      <w:tr w:rsidR="00E85D7A" w:rsidRPr="00F73601" w14:paraId="646DA81D"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63FFA8F2" w14:textId="77777777" w:rsidR="00E85D7A" w:rsidRPr="00F73601" w:rsidRDefault="00E85D7A" w:rsidP="00F73601">
            <w:pPr>
              <w:jc w:val="center"/>
              <w:rPr>
                <w:rFonts w:ascii="Arial" w:hAnsi="Arial" w:cs="Arial"/>
              </w:rPr>
            </w:pPr>
            <w:r w:rsidRPr="00F73601">
              <w:rPr>
                <w:rFonts w:ascii="Arial" w:hAnsi="Arial" w:cs="Arial"/>
              </w:rPr>
              <w:t>0.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62013C28" w14:textId="5D84D493" w:rsidR="00E85D7A" w:rsidRPr="00F73601" w:rsidRDefault="00C759DC" w:rsidP="00F73601">
            <w:pPr>
              <w:jc w:val="center"/>
              <w:rPr>
                <w:rFonts w:ascii="Arial" w:hAnsi="Arial" w:cs="Arial"/>
              </w:rPr>
            </w:pPr>
            <w:r>
              <w:rPr>
                <w:rFonts w:ascii="Arial" w:hAnsi="Arial" w:cs="Arial"/>
              </w:rPr>
              <w:t>7,00 – 7,45</w:t>
            </w:r>
          </w:p>
        </w:tc>
      </w:tr>
      <w:tr w:rsidR="00E85D7A" w:rsidRPr="00F73601" w14:paraId="07F05399"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5DD75BB7" w14:textId="77777777" w:rsidR="00E85D7A" w:rsidRPr="00F73601" w:rsidRDefault="00E85D7A" w:rsidP="00F73601">
            <w:pPr>
              <w:jc w:val="center"/>
              <w:rPr>
                <w:rFonts w:ascii="Arial" w:hAnsi="Arial" w:cs="Arial"/>
              </w:rPr>
            </w:pPr>
            <w:r w:rsidRPr="00F73601">
              <w:rPr>
                <w:rFonts w:ascii="Arial" w:hAnsi="Arial" w:cs="Arial"/>
              </w:rPr>
              <w:t>1.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29E66D00" w14:textId="77777777" w:rsidR="00E85D7A" w:rsidRPr="00F73601" w:rsidRDefault="00E85D7A" w:rsidP="00F73601">
            <w:pPr>
              <w:jc w:val="center"/>
              <w:rPr>
                <w:rFonts w:ascii="Arial" w:hAnsi="Arial" w:cs="Arial"/>
              </w:rPr>
            </w:pPr>
            <w:r w:rsidRPr="00F73601">
              <w:rPr>
                <w:rFonts w:ascii="Arial" w:hAnsi="Arial" w:cs="Arial"/>
              </w:rPr>
              <w:t>8,00 – 8,45</w:t>
            </w:r>
          </w:p>
        </w:tc>
      </w:tr>
      <w:tr w:rsidR="00E85D7A" w:rsidRPr="00F73601" w14:paraId="337DCD3F"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29C3C9B5" w14:textId="77777777" w:rsidR="00E85D7A" w:rsidRPr="00F73601" w:rsidRDefault="00E85D7A" w:rsidP="00F73601">
            <w:pPr>
              <w:jc w:val="center"/>
              <w:rPr>
                <w:rFonts w:ascii="Arial" w:hAnsi="Arial" w:cs="Arial"/>
              </w:rPr>
            </w:pPr>
            <w:r w:rsidRPr="00F73601">
              <w:rPr>
                <w:rFonts w:ascii="Arial" w:hAnsi="Arial" w:cs="Arial"/>
              </w:rPr>
              <w:t>2.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571DF646" w14:textId="77777777" w:rsidR="00E85D7A" w:rsidRPr="00F73601" w:rsidRDefault="00E85D7A" w:rsidP="00F73601">
            <w:pPr>
              <w:jc w:val="center"/>
              <w:rPr>
                <w:rFonts w:ascii="Arial" w:hAnsi="Arial" w:cs="Arial"/>
              </w:rPr>
            </w:pPr>
            <w:r w:rsidRPr="00F73601">
              <w:rPr>
                <w:rFonts w:ascii="Arial" w:hAnsi="Arial" w:cs="Arial"/>
              </w:rPr>
              <w:t>8,55 – 9,40</w:t>
            </w:r>
          </w:p>
        </w:tc>
      </w:tr>
      <w:tr w:rsidR="00E85D7A" w:rsidRPr="00F73601" w14:paraId="5082EEE8"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7C37C05A" w14:textId="77777777" w:rsidR="00E85D7A" w:rsidRPr="00F73601" w:rsidRDefault="00E85D7A" w:rsidP="00F73601">
            <w:pPr>
              <w:jc w:val="center"/>
              <w:rPr>
                <w:rFonts w:ascii="Arial" w:hAnsi="Arial" w:cs="Arial"/>
              </w:rPr>
            </w:pPr>
            <w:r w:rsidRPr="00F73601">
              <w:rPr>
                <w:rFonts w:ascii="Arial" w:hAnsi="Arial" w:cs="Arial"/>
              </w:rPr>
              <w:t>3.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01DB2E11" w14:textId="77777777" w:rsidR="00E85D7A" w:rsidRPr="00F73601" w:rsidRDefault="00E85D7A" w:rsidP="00F73601">
            <w:pPr>
              <w:jc w:val="center"/>
              <w:rPr>
                <w:rFonts w:ascii="Arial" w:hAnsi="Arial" w:cs="Arial"/>
              </w:rPr>
            </w:pPr>
            <w:r w:rsidRPr="00F73601">
              <w:rPr>
                <w:rFonts w:ascii="Arial" w:hAnsi="Arial" w:cs="Arial"/>
              </w:rPr>
              <w:t>9,55 – 10,40</w:t>
            </w:r>
          </w:p>
        </w:tc>
      </w:tr>
      <w:tr w:rsidR="00E85D7A" w:rsidRPr="00F73601" w14:paraId="5FE9C5E9"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4A1424FB" w14:textId="77777777" w:rsidR="00E85D7A" w:rsidRPr="00F73601" w:rsidRDefault="00E85D7A" w:rsidP="00F73601">
            <w:pPr>
              <w:jc w:val="center"/>
              <w:rPr>
                <w:rFonts w:ascii="Arial" w:hAnsi="Arial" w:cs="Arial"/>
              </w:rPr>
            </w:pPr>
            <w:r w:rsidRPr="00F73601">
              <w:rPr>
                <w:rFonts w:ascii="Arial" w:hAnsi="Arial" w:cs="Arial"/>
              </w:rPr>
              <w:t>4.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01DB94D8" w14:textId="77777777" w:rsidR="00E85D7A" w:rsidRPr="00F73601" w:rsidRDefault="00E85D7A" w:rsidP="00F73601">
            <w:pPr>
              <w:jc w:val="center"/>
              <w:rPr>
                <w:rFonts w:ascii="Arial" w:hAnsi="Arial" w:cs="Arial"/>
              </w:rPr>
            </w:pPr>
            <w:r w:rsidRPr="00F73601">
              <w:rPr>
                <w:rFonts w:ascii="Arial" w:hAnsi="Arial" w:cs="Arial"/>
              </w:rPr>
              <w:t>10,50 – 11,35</w:t>
            </w:r>
          </w:p>
        </w:tc>
      </w:tr>
      <w:tr w:rsidR="00E85D7A" w:rsidRPr="00F73601" w14:paraId="5500E63B"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265A5244" w14:textId="77777777" w:rsidR="00E85D7A" w:rsidRPr="00F73601" w:rsidRDefault="00E85D7A" w:rsidP="00F73601">
            <w:pPr>
              <w:jc w:val="center"/>
              <w:rPr>
                <w:rFonts w:ascii="Arial" w:hAnsi="Arial" w:cs="Arial"/>
              </w:rPr>
            </w:pPr>
            <w:r w:rsidRPr="00F73601">
              <w:rPr>
                <w:rFonts w:ascii="Arial" w:hAnsi="Arial" w:cs="Arial"/>
              </w:rPr>
              <w:t>5.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212C448" w14:textId="77777777" w:rsidR="00E85D7A" w:rsidRPr="00F73601" w:rsidRDefault="00E85D7A" w:rsidP="00F73601">
            <w:pPr>
              <w:jc w:val="center"/>
              <w:rPr>
                <w:rFonts w:ascii="Arial" w:hAnsi="Arial" w:cs="Arial"/>
              </w:rPr>
            </w:pPr>
            <w:r w:rsidRPr="00F73601">
              <w:rPr>
                <w:rFonts w:ascii="Arial" w:hAnsi="Arial" w:cs="Arial"/>
              </w:rPr>
              <w:t>12,10 – 12,55</w:t>
            </w:r>
          </w:p>
        </w:tc>
      </w:tr>
      <w:tr w:rsidR="00E85D7A" w:rsidRPr="00F73601" w14:paraId="04079C00"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1E8D4AD0" w14:textId="77777777" w:rsidR="00E85D7A" w:rsidRPr="00F73601" w:rsidRDefault="00E85D7A" w:rsidP="00F73601">
            <w:pPr>
              <w:jc w:val="center"/>
              <w:rPr>
                <w:rFonts w:ascii="Arial" w:hAnsi="Arial" w:cs="Arial"/>
              </w:rPr>
            </w:pPr>
            <w:r w:rsidRPr="00F73601">
              <w:rPr>
                <w:rFonts w:ascii="Arial" w:hAnsi="Arial" w:cs="Arial"/>
              </w:rPr>
              <w:t>6.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2D7BDE30" w14:textId="77777777" w:rsidR="00E85D7A" w:rsidRPr="00F73601" w:rsidRDefault="00E85D7A" w:rsidP="00F73601">
            <w:pPr>
              <w:jc w:val="center"/>
              <w:rPr>
                <w:rFonts w:ascii="Arial" w:hAnsi="Arial" w:cs="Arial"/>
              </w:rPr>
            </w:pPr>
            <w:r w:rsidRPr="00F73601">
              <w:rPr>
                <w:rFonts w:ascii="Arial" w:hAnsi="Arial" w:cs="Arial"/>
              </w:rPr>
              <w:t>13,05 – 13,50</w:t>
            </w:r>
          </w:p>
        </w:tc>
      </w:tr>
      <w:tr w:rsidR="00E85D7A" w:rsidRPr="00F73601" w14:paraId="35AF3067"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32F86732" w14:textId="77777777" w:rsidR="00E85D7A" w:rsidRPr="00F73601" w:rsidRDefault="00E85D7A" w:rsidP="00F73601">
            <w:pPr>
              <w:jc w:val="center"/>
              <w:rPr>
                <w:rFonts w:ascii="Arial" w:hAnsi="Arial" w:cs="Arial"/>
              </w:rPr>
            </w:pPr>
            <w:r w:rsidRPr="00F73601">
              <w:rPr>
                <w:rFonts w:ascii="Arial" w:hAnsi="Arial" w:cs="Arial"/>
              </w:rPr>
              <w:t>7.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E9BAFAB" w14:textId="77777777" w:rsidR="00E85D7A" w:rsidRPr="00F73601" w:rsidRDefault="00E85D7A" w:rsidP="00F73601">
            <w:pPr>
              <w:jc w:val="center"/>
              <w:rPr>
                <w:rFonts w:ascii="Arial" w:hAnsi="Arial" w:cs="Arial"/>
              </w:rPr>
            </w:pPr>
            <w:r w:rsidRPr="00F73601">
              <w:rPr>
                <w:rFonts w:ascii="Arial" w:hAnsi="Arial" w:cs="Arial"/>
              </w:rPr>
              <w:t>14,00 – 14,45</w:t>
            </w:r>
          </w:p>
        </w:tc>
      </w:tr>
      <w:tr w:rsidR="00E85D7A" w:rsidRPr="00F73601" w14:paraId="737ADC4F"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1CE0ADDF" w14:textId="77777777" w:rsidR="00E85D7A" w:rsidRPr="00F73601" w:rsidRDefault="00E85D7A" w:rsidP="00F73601">
            <w:pPr>
              <w:jc w:val="center"/>
              <w:rPr>
                <w:rFonts w:ascii="Arial" w:hAnsi="Arial" w:cs="Arial"/>
              </w:rPr>
            </w:pPr>
            <w:r w:rsidRPr="00F73601">
              <w:rPr>
                <w:rFonts w:ascii="Arial" w:hAnsi="Arial" w:cs="Arial"/>
              </w:rPr>
              <w:t>8.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727AFE4E" w14:textId="77777777" w:rsidR="00E85D7A" w:rsidRPr="00F73601" w:rsidRDefault="00E85D7A" w:rsidP="00F73601">
            <w:pPr>
              <w:jc w:val="center"/>
              <w:rPr>
                <w:rFonts w:ascii="Arial" w:hAnsi="Arial" w:cs="Arial"/>
              </w:rPr>
            </w:pPr>
            <w:r w:rsidRPr="00F73601">
              <w:rPr>
                <w:rFonts w:ascii="Arial" w:hAnsi="Arial" w:cs="Arial"/>
              </w:rPr>
              <w:t>14,55 – 15,40</w:t>
            </w:r>
          </w:p>
        </w:tc>
      </w:tr>
      <w:tr w:rsidR="00E85D7A" w:rsidRPr="00F73601" w14:paraId="3FE17F17" w14:textId="77777777" w:rsidTr="00191102">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14:paraId="4B62CB25" w14:textId="77777777" w:rsidR="00E85D7A" w:rsidRPr="00F73601" w:rsidRDefault="00E85D7A" w:rsidP="00F73601">
            <w:pPr>
              <w:jc w:val="center"/>
              <w:rPr>
                <w:rFonts w:ascii="Arial" w:hAnsi="Arial" w:cs="Arial"/>
              </w:rPr>
            </w:pPr>
            <w:r w:rsidRPr="00F73601">
              <w:rPr>
                <w:rFonts w:ascii="Arial" w:hAnsi="Arial" w:cs="Arial"/>
              </w:rPr>
              <w:t>9. vyučovací hodina</w:t>
            </w:r>
          </w:p>
        </w:tc>
        <w:tc>
          <w:tcPr>
            <w:tcW w:w="2500" w:type="pct"/>
            <w:tcBorders>
              <w:top w:val="outset" w:sz="6" w:space="0" w:color="auto"/>
              <w:left w:val="outset" w:sz="6" w:space="0" w:color="auto"/>
              <w:bottom w:val="outset" w:sz="6" w:space="0" w:color="auto"/>
              <w:right w:val="outset" w:sz="6" w:space="0" w:color="auto"/>
            </w:tcBorders>
            <w:vAlign w:val="center"/>
          </w:tcPr>
          <w:p w14:paraId="28181B71" w14:textId="77777777" w:rsidR="00E85D7A" w:rsidRPr="00F73601" w:rsidRDefault="00E85D7A" w:rsidP="00F73601">
            <w:pPr>
              <w:jc w:val="center"/>
              <w:rPr>
                <w:rFonts w:ascii="Arial" w:hAnsi="Arial" w:cs="Arial"/>
              </w:rPr>
            </w:pPr>
            <w:r w:rsidRPr="00F73601">
              <w:rPr>
                <w:rFonts w:ascii="Arial" w:hAnsi="Arial" w:cs="Arial"/>
              </w:rPr>
              <w:t>15,50 – 16,35</w:t>
            </w:r>
          </w:p>
        </w:tc>
      </w:tr>
    </w:tbl>
    <w:p w14:paraId="48D5624E" w14:textId="77777777" w:rsidR="00E85D7A" w:rsidRPr="00F73601" w:rsidRDefault="00E85D7A" w:rsidP="00F73601">
      <w:pPr>
        <w:pStyle w:val="tet"/>
        <w:numPr>
          <w:ilvl w:val="0"/>
          <w:numId w:val="0"/>
        </w:numPr>
        <w:tabs>
          <w:tab w:val="num" w:pos="1560"/>
        </w:tabs>
        <w:ind w:left="360"/>
        <w:rPr>
          <w:rFonts w:ascii="Arial" w:hAnsi="Arial" w:cs="Arial"/>
          <w:sz w:val="20"/>
          <w:szCs w:val="20"/>
        </w:rPr>
      </w:pPr>
    </w:p>
    <w:p w14:paraId="3D293915" w14:textId="77777777" w:rsidR="00E85D7A" w:rsidRPr="00F73601" w:rsidRDefault="00E85D7A" w:rsidP="00377C45">
      <w:pPr>
        <w:pStyle w:val="tet"/>
        <w:numPr>
          <w:ilvl w:val="0"/>
          <w:numId w:val="16"/>
        </w:numPr>
        <w:tabs>
          <w:tab w:val="num" w:pos="1560"/>
        </w:tabs>
        <w:rPr>
          <w:rFonts w:ascii="Arial" w:hAnsi="Arial" w:cs="Arial"/>
          <w:sz w:val="20"/>
          <w:szCs w:val="20"/>
        </w:rPr>
      </w:pPr>
      <w:r w:rsidRPr="00F73601">
        <w:rPr>
          <w:rFonts w:ascii="Arial" w:hAnsi="Arial" w:cs="Arial"/>
          <w:sz w:val="20"/>
          <w:szCs w:val="20"/>
        </w:rPr>
        <w:t xml:space="preserve">Na výuku začínající 0. hodinu a též na odpolední vyučování čekají žáci v šatně, odkud si je odvádí vyučující. Při odpoledním vyučování vykonává vyučující dohled nad žáky i o přestávkách. Po skončení výuky žáky odvádí zpět do šatny a vyčká, než opustí školu. </w:t>
      </w:r>
    </w:p>
    <w:p w14:paraId="717F9FEF"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Pozve-li si učitel žáky do školy mimo jejich rozvrh hodin, zodpovídá po celou dobu jejich pobytu ve škole za jejich bezpečnost a kázeň.</w:t>
      </w:r>
    </w:p>
    <w:p w14:paraId="482794B3"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lastRenderedPageBreak/>
        <w:t>Škola zodpovídá za žáky v době dané rozvrhem, včetně nepovinných předmětů, přestávek a stravování. Pedagogičtí ani provozní zaměstnanci školy nemohou žáky uvolňovat bez dohledu dospělé osoby k činnostem mimo školní budovu, k lékaři apod.</w:t>
      </w:r>
    </w:p>
    <w:p w14:paraId="3180810D"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Žákům není dovoleno zdržovat se v době mimo vyučování bez dohledu učitele v budově školy ani na školním dvoře.</w:t>
      </w:r>
    </w:p>
    <w:p w14:paraId="29E3AA63"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Vstup na požární schodiště je možný pouze za přítomnosti pedagogického dohledu.</w:t>
      </w:r>
    </w:p>
    <w:p w14:paraId="1E0C6990"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Pokud se vyučující nedostaví do výuky do 5 minut po začátku vyučovací hodiny, oznámí žákovská služba neprodleně tuto skutečnost vedení školy.</w:t>
      </w:r>
    </w:p>
    <w:p w14:paraId="5D3A8BBB"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Během vyučovací hodiny smí žák opustit své místo v učebně jen se souhlasem vyučujícího.</w:t>
      </w:r>
    </w:p>
    <w:p w14:paraId="2A0F7DA5"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 xml:space="preserve">Odchod žáka ze školy během přestávek či během vyučování je možný jen na základě písemné žádosti zákonného zástupce nezletilého žáka. Ústní žádost není z důvodu bezpečnosti a ochrany zdraví žáka akceptovatelná. </w:t>
      </w:r>
    </w:p>
    <w:p w14:paraId="2F53EE52" w14:textId="119B43AD"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B</w:t>
      </w:r>
      <w:r w:rsidR="00C202EE">
        <w:rPr>
          <w:rFonts w:ascii="Arial" w:hAnsi="Arial" w:cs="Arial"/>
          <w:sz w:val="20"/>
          <w:szCs w:val="20"/>
        </w:rPr>
        <w:t>ěhem vyučování není dovoleno používat jakékoli vlastní elektronické zařízení</w:t>
      </w:r>
    </w:p>
    <w:p w14:paraId="41EA8F4A"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V budově, areálu školy a při všech akcích školy mají žáci přísný zákaz pořizovat bez předchozího svolení vedení školy fotografický, audio či videozáznam z vyučovacích hodin, záznam vyučujících, zaměstnanců školy ani spolužáků.</w:t>
      </w:r>
    </w:p>
    <w:p w14:paraId="5E87D901"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Při výuce ve třídách, v odborných učebnách a v tělocvičně se žáci řídí řádem platným pro tyto učebny. Do všech učeben žák přechází způsobem dohodnutým s vyučujícím.</w:t>
      </w:r>
    </w:p>
    <w:p w14:paraId="1C9CF460"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Stravování žáků probíhá v určenou dobu v jídelně školy. Mimo dobu vyhrazenou pro oběd není vstup do jídelny žákům povolen.</w:t>
      </w:r>
    </w:p>
    <w:p w14:paraId="4C57C7C3" w14:textId="77777777" w:rsidR="00E85D7A" w:rsidRPr="00F73601" w:rsidRDefault="00E85D7A" w:rsidP="00D141B6">
      <w:pPr>
        <w:pStyle w:val="tet"/>
        <w:numPr>
          <w:ilvl w:val="0"/>
          <w:numId w:val="0"/>
        </w:numPr>
        <w:tabs>
          <w:tab w:val="num" w:pos="1560"/>
        </w:tabs>
        <w:spacing w:before="120"/>
        <w:ind w:left="720"/>
        <w:rPr>
          <w:rFonts w:ascii="Arial" w:hAnsi="Arial" w:cs="Arial"/>
          <w:sz w:val="20"/>
          <w:szCs w:val="20"/>
        </w:rPr>
      </w:pPr>
      <w:r w:rsidRPr="00F73601">
        <w:rPr>
          <w:rFonts w:ascii="Arial" w:hAnsi="Arial" w:cs="Arial"/>
          <w:sz w:val="20"/>
          <w:szCs w:val="20"/>
        </w:rPr>
        <w:t>Do školní jídelny odcházejí žáci ukázněně. Stolují kulturně a zanechají po sobě pořádek. Dbají pokynů dozírajícího učitele. Žáci se řídí vnitřním řádem jídelny. Při nevhodném chování ve školní jídelně může být žák vyloučen ze školního stravování.</w:t>
      </w:r>
    </w:p>
    <w:p w14:paraId="5E976937"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Do sboroven a kabinetů žáci vstupují pouze za přítomnosti učitele.</w:t>
      </w:r>
    </w:p>
    <w:p w14:paraId="71AC59F7"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Za pořádek ve třídách po skončení vyučování odpovídá vyučující a jeho žáci.</w:t>
      </w:r>
    </w:p>
    <w:p w14:paraId="7C0443A6"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Do školy nepatří věci, které by mohly ohrozit zdraví, způsobit úraz nebo ohrožovat mravní výchovu žáků, stejně tak i velké částky peněz nebo cenné předměty.</w:t>
      </w:r>
    </w:p>
    <w:p w14:paraId="4AA43F4D"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Žáci si chrání svůj osobní majetek. V případě nutnosti si může žák uložit cenné věci do školního trezoru.</w:t>
      </w:r>
    </w:p>
    <w:p w14:paraId="1A1D3A87"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Pokud žák zjistí ztrátu osobní věci, neprodleně ohlásí tuto skutečnost vyučujícímu nebo učiteli, který koná dohled, a také třídnímu učiteli, který rozhodne ve spolupráci s vedením školy o dalším postupu.</w:t>
      </w:r>
    </w:p>
    <w:p w14:paraId="6E5B0071" w14:textId="77777777" w:rsidR="00E85D7A" w:rsidRPr="00F73601" w:rsidRDefault="00E85D7A" w:rsidP="00377C45">
      <w:pPr>
        <w:pStyle w:val="tet"/>
        <w:numPr>
          <w:ilvl w:val="0"/>
          <w:numId w:val="16"/>
        </w:numPr>
        <w:tabs>
          <w:tab w:val="num" w:pos="1560"/>
        </w:tabs>
        <w:spacing w:before="120"/>
        <w:rPr>
          <w:rFonts w:ascii="Arial" w:hAnsi="Arial" w:cs="Arial"/>
          <w:sz w:val="20"/>
          <w:szCs w:val="20"/>
        </w:rPr>
      </w:pPr>
      <w:r w:rsidRPr="00F73601">
        <w:rPr>
          <w:rFonts w:ascii="Arial" w:hAnsi="Arial" w:cs="Arial"/>
          <w:sz w:val="20"/>
          <w:szCs w:val="20"/>
        </w:rPr>
        <w:t>Ve škole není žákům dovoleno nabízet či prodávat kosmetické nebo jiné výrobky a služby.</w:t>
      </w:r>
    </w:p>
    <w:p w14:paraId="342CE01E" w14:textId="77777777" w:rsidR="00E85D7A" w:rsidRPr="00F73601" w:rsidRDefault="00E85D7A" w:rsidP="00377C45">
      <w:pPr>
        <w:pStyle w:val="tet"/>
        <w:numPr>
          <w:ilvl w:val="0"/>
          <w:numId w:val="16"/>
        </w:numPr>
        <w:spacing w:before="120"/>
        <w:rPr>
          <w:rFonts w:ascii="Arial" w:hAnsi="Arial" w:cs="Arial"/>
          <w:sz w:val="20"/>
          <w:szCs w:val="20"/>
        </w:rPr>
      </w:pPr>
      <w:r w:rsidRPr="00F73601">
        <w:rPr>
          <w:rFonts w:ascii="Arial" w:hAnsi="Arial" w:cs="Arial"/>
          <w:sz w:val="20"/>
          <w:szCs w:val="20"/>
        </w:rPr>
        <w:t>Ve škole je zakázáno propagovat strany a hnutí směřující k potlačování lidských práv či rasové nesnášenlivosti.</w:t>
      </w:r>
    </w:p>
    <w:p w14:paraId="389EBC7C" w14:textId="77777777" w:rsidR="00E85D7A" w:rsidRPr="00F73601" w:rsidRDefault="00E85D7A" w:rsidP="00F73601">
      <w:pPr>
        <w:jc w:val="both"/>
        <w:rPr>
          <w:rFonts w:ascii="Arial" w:hAnsi="Arial" w:cs="Arial"/>
          <w:b/>
          <w:iCs/>
          <w:highlight w:val="yellow"/>
        </w:rPr>
      </w:pPr>
    </w:p>
    <w:p w14:paraId="3CB1B5DE" w14:textId="77777777" w:rsidR="00E85D7A" w:rsidRPr="00A4294C" w:rsidRDefault="00A4294C" w:rsidP="00A4294C">
      <w:pPr>
        <w:ind w:firstLine="360"/>
        <w:jc w:val="both"/>
        <w:rPr>
          <w:rFonts w:ascii="Arial" w:hAnsi="Arial" w:cs="Arial"/>
          <w:bCs/>
          <w:iCs/>
          <w:sz w:val="24"/>
          <w:szCs w:val="24"/>
          <w:highlight w:val="yellow"/>
        </w:rPr>
      </w:pPr>
      <w:r w:rsidRPr="00A4294C">
        <w:rPr>
          <w:rFonts w:ascii="Arial" w:hAnsi="Arial" w:cs="Arial"/>
          <w:b/>
          <w:iCs/>
          <w:sz w:val="24"/>
          <w:szCs w:val="24"/>
        </w:rPr>
        <w:t xml:space="preserve">3.4 </w:t>
      </w:r>
      <w:r w:rsidR="00E85D7A" w:rsidRPr="00A4294C">
        <w:rPr>
          <w:rFonts w:ascii="Arial" w:hAnsi="Arial" w:cs="Arial"/>
          <w:b/>
          <w:iCs/>
          <w:sz w:val="24"/>
          <w:szCs w:val="24"/>
        </w:rPr>
        <w:t>Režim při mimoškolních akcích</w:t>
      </w:r>
    </w:p>
    <w:p w14:paraId="089AD0CE" w14:textId="77777777" w:rsidR="00A4294C" w:rsidRDefault="00A4294C" w:rsidP="00A4294C">
      <w:pPr>
        <w:widowControl/>
        <w:overflowPunct/>
        <w:autoSpaceDE/>
        <w:autoSpaceDN/>
        <w:adjustRightInd/>
        <w:ind w:left="720"/>
        <w:jc w:val="both"/>
        <w:rPr>
          <w:rFonts w:ascii="Arial" w:hAnsi="Arial" w:cs="Arial"/>
        </w:rPr>
      </w:pPr>
    </w:p>
    <w:p w14:paraId="3649296E" w14:textId="77777777" w:rsidR="00E85D7A" w:rsidRPr="00F73601" w:rsidRDefault="00E85D7A" w:rsidP="00377C45">
      <w:pPr>
        <w:widowControl/>
        <w:numPr>
          <w:ilvl w:val="0"/>
          <w:numId w:val="17"/>
        </w:numPr>
        <w:overflowPunct/>
        <w:autoSpaceDE/>
        <w:autoSpaceDN/>
        <w:adjustRightInd/>
        <w:jc w:val="both"/>
        <w:rPr>
          <w:rFonts w:ascii="Arial" w:hAnsi="Arial" w:cs="Arial"/>
        </w:rPr>
      </w:pPr>
      <w:r w:rsidRPr="00F73601">
        <w:rPr>
          <w:rFonts w:ascii="Arial" w:hAnsi="Arial" w:cs="Arial"/>
        </w:rPr>
        <w:t xml:space="preserve">Bezpečnost a ochranu zdraví žáků při akcích a vzdělávání mimo místo, kde se uskutečňuje vzdělávání, zajišťuje škola vždy nejméně jedním zaměstnancem školy, pokud je zletilý a způsobilý k právním úkonům. </w:t>
      </w:r>
    </w:p>
    <w:p w14:paraId="2FC73C73"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 xml:space="preserve">Při organizaci výuky na mimoškolních akcích stanoví zařazení a délku přestávek pedagog pověřený vedením akce, a to podle charakteru činnosti a s přihlédnutím k základním fyziologickým potřebám žáků. </w:t>
      </w:r>
    </w:p>
    <w:p w14:paraId="0966D94E" w14:textId="77777777" w:rsidR="00E85D7A" w:rsidRPr="00F73601" w:rsidRDefault="00E85D7A" w:rsidP="00377C45">
      <w:pPr>
        <w:pStyle w:val="tet"/>
        <w:numPr>
          <w:ilvl w:val="0"/>
          <w:numId w:val="17"/>
        </w:numPr>
        <w:spacing w:before="120"/>
        <w:rPr>
          <w:rFonts w:ascii="Arial" w:hAnsi="Arial" w:cs="Arial"/>
          <w:sz w:val="20"/>
          <w:szCs w:val="20"/>
        </w:rPr>
      </w:pPr>
      <w:r w:rsidRPr="00F73601">
        <w:rPr>
          <w:rFonts w:ascii="Arial" w:hAnsi="Arial" w:cs="Arial"/>
          <w:sz w:val="20"/>
          <w:szCs w:val="20"/>
        </w:rPr>
        <w:t xml:space="preserve">Při mimoškolních akcích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w:t>
      </w:r>
      <w:r w:rsidRPr="00F73601">
        <w:rPr>
          <w:rFonts w:ascii="Arial" w:hAnsi="Arial" w:cs="Arial"/>
          <w:sz w:val="20"/>
          <w:szCs w:val="20"/>
        </w:rPr>
        <w:lastRenderedPageBreak/>
        <w:t>pedagog s vedením školy, zejména s ohledem na zajištění BOZD. Akce se považuje za schválenou uvedením v týdenním plánu práce školy, kde zároveň s časovým rozpisem uvede ředitel školy</w:t>
      </w:r>
      <w:r w:rsidR="006F36A1">
        <w:rPr>
          <w:rFonts w:ascii="Arial" w:hAnsi="Arial" w:cs="Arial"/>
          <w:sz w:val="20"/>
          <w:szCs w:val="20"/>
        </w:rPr>
        <w:t xml:space="preserve"> nebo jeho zástupkyně</w:t>
      </w:r>
      <w:r w:rsidRPr="00F73601">
        <w:rPr>
          <w:rFonts w:ascii="Arial" w:hAnsi="Arial" w:cs="Arial"/>
          <w:sz w:val="20"/>
          <w:szCs w:val="20"/>
        </w:rPr>
        <w:t xml:space="preserve"> jména doprovázejících osob. </w:t>
      </w:r>
    </w:p>
    <w:p w14:paraId="49AB2A6D"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 xml:space="preserve">Při mimoškolních akcích,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 </w:t>
      </w:r>
    </w:p>
    <w:p w14:paraId="46876E11"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14:paraId="54964D2E"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Pro pořádání mimoškolních akcí platí zvláštní směrnice školy zahrnující i oblast BOZP a BOZD (směrnice pro ŠVP, LVVZ, zahraniční výjezdy, školní výlety). Za dodržování předpisů o BOZP a BOZD odpovídá vedoucí akce, který je určen ředitelem školy.</w:t>
      </w:r>
    </w:p>
    <w:p w14:paraId="251BB0BC"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Součástí výuky je rovněž výuka plavání ve dvou ročnících prvního stupně a LVVZ v sedmém ročníku. Do výuky mohou být zařazeny také další aktivity jako školy v přírodě aj. Těchto aktivit se mohou účastnit pouze žáci zdravotně způsobilí, jejichž rodiče o tom dodají škole písemné lékařské potvrzení ne starší jednoho roku.</w:t>
      </w:r>
    </w:p>
    <w:p w14:paraId="3257D9AA"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Chování žáka na mimoškolních akcích je součástí celkového hodnocení žáka včetně klasifikace na vysvědčení.</w:t>
      </w:r>
    </w:p>
    <w:p w14:paraId="6F461F87"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Při zapojení školy do soutěží BOZD po dobu dopravy na soutěže a ze soutěží zajišťuje vysílající škola, pokud se se zákonným zástupcem žáka nedohodne jinak. V průběhu soutěže zajišťuje BOZD organizátor.</w:t>
      </w:r>
    </w:p>
    <w:p w14:paraId="703476E6" w14:textId="77777777" w:rsidR="00E85D7A" w:rsidRPr="00F73601" w:rsidRDefault="00E85D7A" w:rsidP="00377C45">
      <w:pPr>
        <w:widowControl/>
        <w:numPr>
          <w:ilvl w:val="0"/>
          <w:numId w:val="17"/>
        </w:numPr>
        <w:overflowPunct/>
        <w:autoSpaceDE/>
        <w:autoSpaceDN/>
        <w:adjustRightInd/>
        <w:spacing w:before="120"/>
        <w:jc w:val="both"/>
        <w:rPr>
          <w:rFonts w:ascii="Arial" w:hAnsi="Arial" w:cs="Arial"/>
        </w:rPr>
      </w:pPr>
      <w:r w:rsidRPr="00F73601">
        <w:rPr>
          <w:rFonts w:ascii="Arial" w:hAnsi="Arial" w:cs="Arial"/>
        </w:rPr>
        <w:t xml:space="preserve">U sportovních soutěží, uměleckých soutěží a dalších soutěží, kde to charakter soutěže vyžaduje a je dáno organizačním řádem soutěže, zajišťuje BOZD vysílající škola v plném rozsahu, pokud se se zákonným zástupcem žáka nedohodne jinak.   </w:t>
      </w:r>
    </w:p>
    <w:p w14:paraId="654F85FF" w14:textId="77777777" w:rsidR="004A1CFA" w:rsidRDefault="004A1CFA" w:rsidP="004A1CFA">
      <w:pPr>
        <w:widowControl/>
        <w:shd w:val="clear" w:color="auto" w:fill="FFFFFF"/>
        <w:tabs>
          <w:tab w:val="left" w:pos="426"/>
        </w:tabs>
        <w:overflowPunct/>
        <w:autoSpaceDE/>
        <w:autoSpaceDN/>
        <w:adjustRightInd/>
        <w:spacing w:before="60"/>
        <w:jc w:val="both"/>
        <w:rPr>
          <w:rFonts w:ascii="Arial" w:hAnsi="Arial" w:cs="Arial"/>
        </w:rPr>
      </w:pPr>
    </w:p>
    <w:p w14:paraId="06A83DF4" w14:textId="77777777" w:rsidR="006F5BF5" w:rsidRDefault="006F5BF5" w:rsidP="004A1CFA">
      <w:pPr>
        <w:widowControl/>
        <w:shd w:val="clear" w:color="auto" w:fill="FFFFFF"/>
        <w:tabs>
          <w:tab w:val="left" w:pos="426"/>
        </w:tabs>
        <w:overflowPunct/>
        <w:autoSpaceDE/>
        <w:autoSpaceDN/>
        <w:adjustRightInd/>
        <w:spacing w:before="60"/>
        <w:jc w:val="both"/>
        <w:rPr>
          <w:rFonts w:ascii="Arial" w:hAnsi="Arial" w:cs="Arial"/>
        </w:rPr>
      </w:pPr>
    </w:p>
    <w:p w14:paraId="36D480B9" w14:textId="77777777" w:rsidR="004A1CFA" w:rsidRPr="006F36A1" w:rsidRDefault="004A1CFA" w:rsidP="004A1CFA">
      <w:pPr>
        <w:widowControl/>
        <w:shd w:val="clear" w:color="auto" w:fill="FFFFFF"/>
        <w:tabs>
          <w:tab w:val="num" w:pos="2880"/>
        </w:tabs>
        <w:overflowPunct/>
        <w:autoSpaceDE/>
        <w:autoSpaceDN/>
        <w:adjustRightInd/>
        <w:spacing w:before="60"/>
        <w:jc w:val="center"/>
        <w:rPr>
          <w:rFonts w:ascii="Arial" w:hAnsi="Arial" w:cs="Arial"/>
          <w:b/>
          <w:color w:val="auto"/>
          <w:spacing w:val="5"/>
          <w:sz w:val="28"/>
          <w:szCs w:val="28"/>
        </w:rPr>
      </w:pPr>
      <w:r w:rsidRPr="006F36A1">
        <w:rPr>
          <w:rFonts w:ascii="Arial" w:hAnsi="Arial" w:cs="Arial"/>
          <w:b/>
          <w:color w:val="auto"/>
          <w:sz w:val="28"/>
          <w:szCs w:val="28"/>
        </w:rPr>
        <w:t xml:space="preserve">4. </w:t>
      </w:r>
      <w:r w:rsidRPr="006F36A1">
        <w:rPr>
          <w:rFonts w:ascii="Arial" w:hAnsi="Arial" w:cs="Arial"/>
          <w:b/>
          <w:color w:val="auto"/>
          <w:spacing w:val="5"/>
          <w:sz w:val="28"/>
          <w:szCs w:val="28"/>
        </w:rPr>
        <w:t>Podmínky zajištění bezpečnosti a ochrany zdraví žáků a jejich ochrany před sociálně patologickými jevy a před projevy diskriminace, nepřátelství nebo násilí</w:t>
      </w:r>
    </w:p>
    <w:p w14:paraId="086A53A4" w14:textId="77777777" w:rsidR="006F5BF5" w:rsidRPr="00DD1D5C" w:rsidRDefault="006F5BF5" w:rsidP="004A1CFA">
      <w:pPr>
        <w:shd w:val="clear" w:color="auto" w:fill="FFFFFF"/>
        <w:spacing w:before="60"/>
        <w:jc w:val="both"/>
        <w:rPr>
          <w:rFonts w:ascii="Arial" w:hAnsi="Arial" w:cs="Arial"/>
          <w:b/>
          <w:spacing w:val="5"/>
        </w:rPr>
      </w:pPr>
    </w:p>
    <w:p w14:paraId="6B44A411" w14:textId="77777777" w:rsidR="004A1CFA" w:rsidRPr="004A1CFA" w:rsidRDefault="006F36A1" w:rsidP="006F36A1">
      <w:pPr>
        <w:widowControl/>
        <w:shd w:val="clear" w:color="auto" w:fill="FFFFFF"/>
        <w:overflowPunct/>
        <w:autoSpaceDE/>
        <w:autoSpaceDN/>
        <w:adjustRightInd/>
        <w:spacing w:before="60"/>
        <w:jc w:val="both"/>
        <w:rPr>
          <w:rFonts w:ascii="Arial" w:hAnsi="Arial" w:cs="Arial"/>
          <w:sz w:val="24"/>
          <w:szCs w:val="24"/>
        </w:rPr>
      </w:pPr>
      <w:r>
        <w:rPr>
          <w:rFonts w:ascii="Arial" w:hAnsi="Arial" w:cs="Arial"/>
          <w:b/>
          <w:spacing w:val="5"/>
          <w:sz w:val="24"/>
          <w:szCs w:val="24"/>
        </w:rPr>
        <w:t>4.1</w:t>
      </w:r>
      <w:r>
        <w:rPr>
          <w:rFonts w:ascii="Arial" w:hAnsi="Arial" w:cs="Arial"/>
          <w:b/>
          <w:spacing w:val="5"/>
          <w:sz w:val="24"/>
          <w:szCs w:val="24"/>
        </w:rPr>
        <w:tab/>
      </w:r>
      <w:r w:rsidR="004A1CFA" w:rsidRPr="004A1CFA">
        <w:rPr>
          <w:rFonts w:ascii="Arial" w:hAnsi="Arial" w:cs="Arial"/>
          <w:b/>
          <w:spacing w:val="5"/>
          <w:sz w:val="24"/>
          <w:szCs w:val="24"/>
        </w:rPr>
        <w:t>Bezpečnost a ochrana zdraví žáků</w:t>
      </w:r>
    </w:p>
    <w:p w14:paraId="43571789" w14:textId="77777777" w:rsidR="00E85D7A" w:rsidRPr="00F73601" w:rsidRDefault="00E85D7A" w:rsidP="00377C45">
      <w:pPr>
        <w:widowControl/>
        <w:numPr>
          <w:ilvl w:val="0"/>
          <w:numId w:val="18"/>
        </w:numPr>
        <w:overflowPunct/>
        <w:autoSpaceDE/>
        <w:autoSpaceDN/>
        <w:adjustRightInd/>
        <w:spacing w:before="120"/>
        <w:jc w:val="both"/>
        <w:rPr>
          <w:rFonts w:ascii="Arial" w:hAnsi="Arial" w:cs="Arial"/>
        </w:rPr>
      </w:pPr>
      <w:r w:rsidRPr="00F73601">
        <w:rPr>
          <w:rFonts w:ascii="Arial" w:hAnsi="Arial" w:cs="Arial"/>
        </w:rPr>
        <w:t>Všechny osoby účastné na vyučování jsou povinny dodržovat pravidla bezpečnosti a ochrany vlastního zdraví i zdraví ostatních osob a řídit se protipožárními předpisy a evakuačním plánem budovy.</w:t>
      </w:r>
    </w:p>
    <w:p w14:paraId="7F2ECA3E" w14:textId="77777777" w:rsidR="00E85D7A" w:rsidRPr="00F73601" w:rsidRDefault="00E85D7A" w:rsidP="00377C45">
      <w:pPr>
        <w:pStyle w:val="tet"/>
        <w:numPr>
          <w:ilvl w:val="0"/>
          <w:numId w:val="18"/>
        </w:numPr>
        <w:spacing w:before="120"/>
        <w:rPr>
          <w:rFonts w:ascii="Arial" w:hAnsi="Arial" w:cs="Arial"/>
          <w:sz w:val="20"/>
          <w:szCs w:val="20"/>
        </w:rPr>
      </w:pPr>
      <w:r w:rsidRPr="00F73601">
        <w:rPr>
          <w:rFonts w:ascii="Arial" w:hAnsi="Arial" w:cs="Arial"/>
          <w:sz w:val="20"/>
          <w:szCs w:val="20"/>
        </w:rPr>
        <w:t xml:space="preserve">Žáci i zaměstnanci školy mají povinnost se účastnit pravidelných školení v problematice BOZD a BOZP a dbát bezpečnostních pokynů vedení školy. </w:t>
      </w:r>
    </w:p>
    <w:p w14:paraId="4111A6CF" w14:textId="77777777" w:rsidR="00E85D7A" w:rsidRPr="00F73601" w:rsidRDefault="00E85D7A" w:rsidP="00377C45">
      <w:pPr>
        <w:pStyle w:val="tet"/>
        <w:numPr>
          <w:ilvl w:val="0"/>
          <w:numId w:val="18"/>
        </w:numPr>
        <w:spacing w:before="120"/>
        <w:rPr>
          <w:rFonts w:ascii="Arial" w:hAnsi="Arial" w:cs="Arial"/>
          <w:sz w:val="20"/>
          <w:szCs w:val="20"/>
        </w:rPr>
      </w:pPr>
      <w:r w:rsidRPr="00F73601">
        <w:rPr>
          <w:rFonts w:ascii="Arial" w:hAnsi="Arial" w:cs="Arial"/>
          <w:sz w:val="20"/>
          <w:szCs w:val="20"/>
        </w:rPr>
        <w:t>Žáci jsou povinni dbát na ochranu svého zdraví a zdraví svých spolužáků, neprodleně informovat třídního učitele (vyučujícího) o případech zranění, úrazu, fyzického napadení nebo jiné formy útisku vlastní osoby nebo jiné osoby, u nichž byl přítomen.</w:t>
      </w:r>
    </w:p>
    <w:p w14:paraId="5D391775" w14:textId="77777777" w:rsidR="00E85D7A" w:rsidRPr="00F73601" w:rsidRDefault="00E85D7A" w:rsidP="00377C45">
      <w:pPr>
        <w:pStyle w:val="tet"/>
        <w:numPr>
          <w:ilvl w:val="0"/>
          <w:numId w:val="18"/>
        </w:numPr>
        <w:tabs>
          <w:tab w:val="num" w:pos="1560"/>
        </w:tabs>
        <w:spacing w:before="120"/>
        <w:rPr>
          <w:rFonts w:ascii="Arial" w:hAnsi="Arial" w:cs="Arial"/>
          <w:sz w:val="20"/>
          <w:szCs w:val="20"/>
        </w:rPr>
      </w:pPr>
      <w:r w:rsidRPr="00F73601">
        <w:rPr>
          <w:rFonts w:ascii="Arial" w:hAnsi="Arial" w:cs="Arial"/>
          <w:sz w:val="20"/>
          <w:szCs w:val="20"/>
        </w:rPr>
        <w:t>Ve všech vnitřních i vnějších prostorách školy je zakázáno kouřit. Porušení zákazu kouření je porušením zákona č. 379/2005 Sb., a je tedy považováno za hrubé porušení školního řádu.</w:t>
      </w:r>
    </w:p>
    <w:p w14:paraId="7245CF8C" w14:textId="77777777" w:rsidR="00E85D7A" w:rsidRPr="00F73601" w:rsidRDefault="00E85D7A" w:rsidP="00377C45">
      <w:pPr>
        <w:pStyle w:val="tet"/>
        <w:numPr>
          <w:ilvl w:val="0"/>
          <w:numId w:val="18"/>
        </w:numPr>
        <w:tabs>
          <w:tab w:val="num" w:pos="1560"/>
        </w:tabs>
        <w:spacing w:before="120"/>
        <w:rPr>
          <w:rFonts w:ascii="Arial" w:hAnsi="Arial" w:cs="Arial"/>
          <w:sz w:val="20"/>
          <w:szCs w:val="20"/>
        </w:rPr>
      </w:pPr>
      <w:r w:rsidRPr="00F73601">
        <w:rPr>
          <w:rFonts w:ascii="Arial" w:hAnsi="Arial" w:cs="Arial"/>
          <w:sz w:val="20"/>
          <w:szCs w:val="20"/>
        </w:rPr>
        <w:t xml:space="preserve">Ve všech vnitřních i vnějších prostorách školy je zakázáno užívat alkohol, omamné a psychotropní látky a pod vlivem alkoholu nebo těchto látek do školy a školních prostor vstupovat. Porušení tohoto </w:t>
      </w:r>
      <w:r w:rsidRPr="00F73601">
        <w:rPr>
          <w:rFonts w:ascii="Arial" w:hAnsi="Arial" w:cs="Arial"/>
          <w:sz w:val="20"/>
          <w:szCs w:val="20"/>
        </w:rPr>
        <w:lastRenderedPageBreak/>
        <w:t>zákazu je považováno za zvláště hrubé porušení školního řádu a bude předáno k šetření orgánu sociálně-právní ochrany dětí.</w:t>
      </w:r>
    </w:p>
    <w:p w14:paraId="7B382B36" w14:textId="77777777" w:rsidR="00E85D7A" w:rsidRPr="00F73601" w:rsidRDefault="00E85D7A" w:rsidP="00377C45">
      <w:pPr>
        <w:pStyle w:val="tet"/>
        <w:numPr>
          <w:ilvl w:val="0"/>
          <w:numId w:val="18"/>
        </w:numPr>
        <w:tabs>
          <w:tab w:val="num" w:pos="1560"/>
        </w:tabs>
        <w:spacing w:before="120"/>
        <w:rPr>
          <w:rFonts w:ascii="Arial" w:hAnsi="Arial" w:cs="Arial"/>
          <w:sz w:val="20"/>
          <w:szCs w:val="20"/>
        </w:rPr>
      </w:pPr>
      <w:r w:rsidRPr="00F73601">
        <w:rPr>
          <w:rFonts w:ascii="Arial" w:hAnsi="Arial" w:cs="Arial"/>
          <w:sz w:val="20"/>
          <w:szCs w:val="20"/>
        </w:rPr>
        <w:t>Ve všech vnitřních i vnějších prostorách školy je zakázáno distribuovat nebo jinak manipulovat s omamnými a psychotropními látkami. Porušení tohoto nařízení je porušením trestního zákona a bude předáno k šetření orgánům činným v trestním řízení.</w:t>
      </w:r>
    </w:p>
    <w:p w14:paraId="34DEB27A" w14:textId="77777777" w:rsidR="00E85D7A" w:rsidRPr="00F73601" w:rsidRDefault="00E85D7A" w:rsidP="00377C45">
      <w:pPr>
        <w:pStyle w:val="tet"/>
        <w:numPr>
          <w:ilvl w:val="0"/>
          <w:numId w:val="18"/>
        </w:numPr>
        <w:tabs>
          <w:tab w:val="num" w:pos="1560"/>
        </w:tabs>
        <w:spacing w:before="120"/>
        <w:rPr>
          <w:rFonts w:ascii="Arial" w:hAnsi="Arial" w:cs="Arial"/>
          <w:sz w:val="20"/>
          <w:szCs w:val="20"/>
        </w:rPr>
      </w:pPr>
      <w:r w:rsidRPr="00F73601">
        <w:rPr>
          <w:rFonts w:ascii="Arial" w:hAnsi="Arial" w:cs="Arial"/>
          <w:sz w:val="20"/>
          <w:szCs w:val="20"/>
        </w:rPr>
        <w:t>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14:paraId="5E71AF89" w14:textId="77777777" w:rsidR="00E85D7A" w:rsidRPr="00F73601" w:rsidRDefault="00E85D7A" w:rsidP="00377C45">
      <w:pPr>
        <w:widowControl/>
        <w:numPr>
          <w:ilvl w:val="0"/>
          <w:numId w:val="18"/>
        </w:numPr>
        <w:overflowPunct/>
        <w:autoSpaceDE/>
        <w:autoSpaceDN/>
        <w:adjustRightInd/>
        <w:spacing w:before="120"/>
        <w:jc w:val="both"/>
        <w:rPr>
          <w:rFonts w:ascii="Arial" w:hAnsi="Arial" w:cs="Arial"/>
        </w:rPr>
      </w:pPr>
      <w:r w:rsidRPr="00F73601">
        <w:rPr>
          <w:rFonts w:ascii="Arial" w:hAnsi="Arial" w:cs="Arial"/>
        </w:rPr>
        <w:t>Ve všech prostorách školy se zakazuje manipulovat s otevřeným ohněm; při zjištění požáru jsou žáci povinni ihned uvědomit kteréhokoliv zaměstnance školy.</w:t>
      </w:r>
    </w:p>
    <w:p w14:paraId="4A6803F8" w14:textId="77777777" w:rsidR="00E85D7A" w:rsidRPr="00F73601" w:rsidRDefault="00E85D7A" w:rsidP="00377C45">
      <w:pPr>
        <w:widowControl/>
        <w:numPr>
          <w:ilvl w:val="0"/>
          <w:numId w:val="18"/>
        </w:numPr>
        <w:overflowPunct/>
        <w:autoSpaceDE/>
        <w:autoSpaceDN/>
        <w:adjustRightInd/>
        <w:spacing w:before="120"/>
        <w:jc w:val="both"/>
        <w:rPr>
          <w:rFonts w:ascii="Arial" w:hAnsi="Arial" w:cs="Arial"/>
        </w:rPr>
      </w:pPr>
      <w:r w:rsidRPr="00F73601">
        <w:rPr>
          <w:rFonts w:ascii="Arial" w:hAnsi="Arial" w:cs="Arial"/>
        </w:rPr>
        <w:t>Ve všech prostorách školy není povoleno používání chemických prostředků k čistění oděvů a přechovávání jakýchkoliv chemikálií, hořlavin a těkavých látek.</w:t>
      </w:r>
    </w:p>
    <w:p w14:paraId="136D1BD6" w14:textId="77777777" w:rsidR="00E85D7A" w:rsidRPr="00F73601" w:rsidRDefault="00E85D7A" w:rsidP="00377C45">
      <w:pPr>
        <w:widowControl/>
        <w:numPr>
          <w:ilvl w:val="0"/>
          <w:numId w:val="18"/>
        </w:numPr>
        <w:overflowPunct/>
        <w:autoSpaceDE/>
        <w:autoSpaceDN/>
        <w:adjustRightInd/>
        <w:spacing w:before="120"/>
        <w:jc w:val="both"/>
        <w:rPr>
          <w:rFonts w:ascii="Arial" w:hAnsi="Arial" w:cs="Arial"/>
        </w:rPr>
      </w:pPr>
      <w:r w:rsidRPr="00F73601">
        <w:rPr>
          <w:rFonts w:ascii="Arial" w:hAnsi="Arial" w:cs="Arial"/>
        </w:rPr>
        <w:t>Pro žáky platí přísný zákaz jakékoliv manipulace s elektrickými spotřebiči a elektroinstalací.</w:t>
      </w:r>
    </w:p>
    <w:p w14:paraId="5BD192F1" w14:textId="77777777" w:rsidR="00E85D7A" w:rsidRPr="00F73601" w:rsidRDefault="00E85D7A" w:rsidP="00377C45">
      <w:pPr>
        <w:widowControl/>
        <w:numPr>
          <w:ilvl w:val="0"/>
          <w:numId w:val="18"/>
        </w:numPr>
        <w:overflowPunct/>
        <w:autoSpaceDE/>
        <w:autoSpaceDN/>
        <w:adjustRightInd/>
        <w:spacing w:before="120"/>
        <w:rPr>
          <w:rFonts w:ascii="Arial" w:hAnsi="Arial" w:cs="Arial"/>
        </w:rPr>
      </w:pPr>
      <w:r w:rsidRPr="00F73601">
        <w:rPr>
          <w:rFonts w:ascii="Arial" w:hAnsi="Arial" w:cs="Arial"/>
        </w:rPr>
        <w:t>Žáci mají zakázáno otevírat bez dovolení okna, pokud ve třídě není přítomen vyučující. Rovněž je přísně zakázáno vysedávání žáků na okenních parapetech, vyklánění se a sedání do oken, vyhazování různých předmětů a vylévání vody z oken apod.</w:t>
      </w:r>
    </w:p>
    <w:p w14:paraId="11FF1C38" w14:textId="77777777" w:rsidR="00E85D7A" w:rsidRPr="00F73601" w:rsidRDefault="00E85D7A" w:rsidP="00377C45">
      <w:pPr>
        <w:pStyle w:val="tet"/>
        <w:numPr>
          <w:ilvl w:val="0"/>
          <w:numId w:val="18"/>
        </w:numPr>
        <w:spacing w:before="120"/>
        <w:rPr>
          <w:rFonts w:ascii="Arial" w:hAnsi="Arial" w:cs="Arial"/>
          <w:sz w:val="20"/>
          <w:szCs w:val="20"/>
        </w:rPr>
      </w:pPr>
      <w:r w:rsidRPr="00F73601">
        <w:rPr>
          <w:rFonts w:ascii="Arial" w:hAnsi="Arial" w:cs="Arial"/>
          <w:sz w:val="20"/>
          <w:szCs w:val="20"/>
        </w:rPr>
        <w:t>Každý úraz či nevolnost má žák povinnost neprodleně hlásit dozírajícímu, případně jinému učiteli nebo vedení školy.</w:t>
      </w:r>
    </w:p>
    <w:p w14:paraId="02EA3CB5" w14:textId="77777777" w:rsidR="00E85D7A" w:rsidRDefault="00E85D7A" w:rsidP="00377C45">
      <w:pPr>
        <w:pStyle w:val="tet"/>
        <w:numPr>
          <w:ilvl w:val="0"/>
          <w:numId w:val="18"/>
        </w:numPr>
        <w:spacing w:before="120"/>
        <w:rPr>
          <w:rFonts w:ascii="Arial" w:hAnsi="Arial" w:cs="Arial"/>
          <w:sz w:val="20"/>
          <w:szCs w:val="20"/>
        </w:rPr>
      </w:pPr>
      <w:r w:rsidRPr="00F73601">
        <w:rPr>
          <w:rFonts w:ascii="Arial" w:hAnsi="Arial" w:cs="Arial"/>
          <w:sz w:val="20"/>
          <w:szCs w:val="20"/>
        </w:rPr>
        <w:t>Škola vede evidenci úrazů žáků, k nimž došlo při činnostech souvisejících s výukou, vyhotovuje a zasílá záznam o úrazu stanoveným orgánům a institucím.</w:t>
      </w:r>
    </w:p>
    <w:p w14:paraId="6F278D3F" w14:textId="77777777" w:rsidR="004A1CFA" w:rsidRPr="00F73601" w:rsidRDefault="004A1CFA" w:rsidP="004A1CFA">
      <w:pPr>
        <w:pStyle w:val="tet"/>
        <w:numPr>
          <w:ilvl w:val="0"/>
          <w:numId w:val="0"/>
        </w:numPr>
        <w:ind w:left="720"/>
        <w:rPr>
          <w:rFonts w:ascii="Arial" w:hAnsi="Arial" w:cs="Arial"/>
          <w:sz w:val="20"/>
          <w:szCs w:val="20"/>
        </w:rPr>
      </w:pPr>
    </w:p>
    <w:p w14:paraId="5B628B25" w14:textId="77777777" w:rsidR="00E85D7A" w:rsidRPr="006F36A1" w:rsidRDefault="006F36A1" w:rsidP="006F36A1">
      <w:pPr>
        <w:widowControl/>
        <w:shd w:val="clear" w:color="auto" w:fill="FFFFFF"/>
        <w:overflowPunct/>
        <w:autoSpaceDE/>
        <w:autoSpaceDN/>
        <w:adjustRightInd/>
        <w:ind w:left="360"/>
        <w:jc w:val="both"/>
        <w:rPr>
          <w:rFonts w:ascii="Arial" w:hAnsi="Arial" w:cs="Arial"/>
          <w:b/>
          <w:color w:val="auto"/>
          <w:spacing w:val="5"/>
          <w:sz w:val="24"/>
          <w:szCs w:val="24"/>
        </w:rPr>
      </w:pPr>
      <w:r w:rsidRPr="006F36A1">
        <w:rPr>
          <w:rFonts w:ascii="Arial" w:hAnsi="Arial" w:cs="Arial"/>
          <w:b/>
          <w:color w:val="auto"/>
          <w:spacing w:val="5"/>
          <w:sz w:val="24"/>
          <w:szCs w:val="24"/>
        </w:rPr>
        <w:t>4.2</w:t>
      </w:r>
      <w:r w:rsidR="004A1CFA" w:rsidRPr="006F36A1">
        <w:rPr>
          <w:rFonts w:ascii="Arial" w:hAnsi="Arial" w:cs="Arial"/>
          <w:b/>
          <w:color w:val="auto"/>
          <w:spacing w:val="5"/>
          <w:sz w:val="24"/>
          <w:szCs w:val="24"/>
        </w:rPr>
        <w:t xml:space="preserve"> </w:t>
      </w:r>
      <w:r w:rsidR="00E85D7A" w:rsidRPr="006F36A1">
        <w:rPr>
          <w:rFonts w:ascii="Arial" w:hAnsi="Arial" w:cs="Arial"/>
          <w:b/>
          <w:color w:val="auto"/>
          <w:spacing w:val="5"/>
          <w:sz w:val="24"/>
          <w:szCs w:val="24"/>
        </w:rPr>
        <w:t>Vstup zákonných zástupců a jiných osob do budovy školy</w:t>
      </w:r>
    </w:p>
    <w:p w14:paraId="6E80F284" w14:textId="77777777" w:rsidR="004A1CFA" w:rsidRDefault="004A1CFA" w:rsidP="004A1CFA">
      <w:pPr>
        <w:widowControl/>
        <w:overflowPunct/>
        <w:autoSpaceDE/>
        <w:autoSpaceDN/>
        <w:adjustRightInd/>
        <w:ind w:left="720"/>
        <w:jc w:val="both"/>
        <w:rPr>
          <w:rFonts w:ascii="Arial" w:hAnsi="Arial" w:cs="Arial"/>
          <w:color w:val="FF0000"/>
        </w:rPr>
      </w:pPr>
    </w:p>
    <w:p w14:paraId="63E49741" w14:textId="77777777" w:rsidR="006F36A1" w:rsidRPr="00093457" w:rsidRDefault="00E85D7A" w:rsidP="006F36A1">
      <w:pPr>
        <w:widowControl/>
        <w:numPr>
          <w:ilvl w:val="0"/>
          <w:numId w:val="20"/>
        </w:numPr>
        <w:overflowPunct/>
        <w:autoSpaceDE/>
        <w:autoSpaceDN/>
        <w:adjustRightInd/>
        <w:jc w:val="both"/>
        <w:rPr>
          <w:rFonts w:ascii="Arial" w:hAnsi="Arial" w:cs="Arial"/>
          <w:color w:val="auto"/>
        </w:rPr>
      </w:pPr>
      <w:r w:rsidRPr="00093457">
        <w:rPr>
          <w:rFonts w:ascii="Arial" w:hAnsi="Arial" w:cs="Arial"/>
          <w:color w:val="auto"/>
        </w:rPr>
        <w:t>Všechny osoby, které nejsou žáky nebo zaměs</w:t>
      </w:r>
      <w:r w:rsidR="006F36A1" w:rsidRPr="00093457">
        <w:rPr>
          <w:rFonts w:ascii="Arial" w:hAnsi="Arial" w:cs="Arial"/>
          <w:color w:val="auto"/>
        </w:rPr>
        <w:t>tnanci školy, vstupují do školy vchodem pro zaměstnance po ohlášení své návštěvy na vrátnici nebo v kanceláři školy.</w:t>
      </w:r>
    </w:p>
    <w:p w14:paraId="538B88A1" w14:textId="77777777" w:rsidR="006F36A1" w:rsidRPr="00093457" w:rsidRDefault="006F36A1" w:rsidP="006F36A1">
      <w:pPr>
        <w:widowControl/>
        <w:overflowPunct/>
        <w:autoSpaceDE/>
        <w:autoSpaceDN/>
        <w:adjustRightInd/>
        <w:ind w:left="720"/>
        <w:jc w:val="both"/>
        <w:rPr>
          <w:rFonts w:ascii="Arial" w:hAnsi="Arial" w:cs="Arial"/>
          <w:color w:val="auto"/>
        </w:rPr>
      </w:pPr>
    </w:p>
    <w:p w14:paraId="2B057789" w14:textId="77777777" w:rsidR="00E85D7A" w:rsidRPr="00093457" w:rsidRDefault="00E85D7A" w:rsidP="006F36A1">
      <w:pPr>
        <w:widowControl/>
        <w:numPr>
          <w:ilvl w:val="0"/>
          <w:numId w:val="20"/>
        </w:numPr>
        <w:overflowPunct/>
        <w:autoSpaceDE/>
        <w:autoSpaceDN/>
        <w:adjustRightInd/>
        <w:jc w:val="both"/>
        <w:rPr>
          <w:rFonts w:ascii="Arial" w:hAnsi="Arial" w:cs="Arial"/>
          <w:color w:val="auto"/>
        </w:rPr>
      </w:pPr>
      <w:r w:rsidRPr="00093457">
        <w:rPr>
          <w:rFonts w:ascii="Arial" w:hAnsi="Arial" w:cs="Arial"/>
          <w:color w:val="auto"/>
        </w:rPr>
        <w:t>Osoby, které nejsou žáky nebo zaměstnanci školy, mohou do budovy školy vstupovat pouze se souhlasem ředitele školy nebo jím pověřeného pracovníka s výjimkou případů uvedených v odstavcích c) a d).</w:t>
      </w:r>
    </w:p>
    <w:p w14:paraId="0BC77D97" w14:textId="77777777" w:rsidR="00E85D7A" w:rsidRPr="00093457" w:rsidRDefault="00E85D7A" w:rsidP="00377C45">
      <w:pPr>
        <w:pStyle w:val="Odstavecseseznamem"/>
        <w:widowControl/>
        <w:numPr>
          <w:ilvl w:val="0"/>
          <w:numId w:val="20"/>
        </w:numPr>
        <w:overflowPunct/>
        <w:autoSpaceDE/>
        <w:autoSpaceDN/>
        <w:adjustRightInd/>
        <w:spacing w:before="120"/>
        <w:jc w:val="both"/>
        <w:rPr>
          <w:rFonts w:ascii="Arial" w:hAnsi="Arial" w:cs="Arial"/>
          <w:color w:val="auto"/>
        </w:rPr>
      </w:pPr>
      <w:r w:rsidRPr="00093457">
        <w:rPr>
          <w:rFonts w:ascii="Arial" w:hAnsi="Arial" w:cs="Arial"/>
          <w:color w:val="auto"/>
        </w:rPr>
        <w:t>Osoby jsou v budově školy povinny jednat tak, aby nenarušovaly výuku a další činnosti vyplývající ze základního poslání školy. Pokud je rodič nebo jiná osoba v budově školy v době vyučování tázán pracovníkem školy, je povinen se tomuto představit a objasnit účel své přítomnosti, nebo opustit školní budovu. Toto opatření je přijato v zájmu bezpečnosti dětí a nesmí sloužit k perzekuci návštěv.</w:t>
      </w:r>
    </w:p>
    <w:p w14:paraId="7F29D3E2" w14:textId="77777777" w:rsidR="006F36A1" w:rsidRPr="00093457" w:rsidRDefault="006F36A1" w:rsidP="006F36A1">
      <w:pPr>
        <w:pStyle w:val="Odstavecseseznamem"/>
        <w:widowControl/>
        <w:overflowPunct/>
        <w:autoSpaceDE/>
        <w:autoSpaceDN/>
        <w:adjustRightInd/>
        <w:spacing w:before="120"/>
        <w:jc w:val="both"/>
        <w:rPr>
          <w:rFonts w:ascii="Arial" w:hAnsi="Arial" w:cs="Arial"/>
          <w:color w:val="auto"/>
        </w:rPr>
      </w:pPr>
    </w:p>
    <w:p w14:paraId="02B270A1" w14:textId="77777777" w:rsidR="00E85D7A" w:rsidRPr="00093457" w:rsidRDefault="00E85D7A" w:rsidP="00377C45">
      <w:pPr>
        <w:pStyle w:val="Odstavecseseznamem"/>
        <w:widowControl/>
        <w:numPr>
          <w:ilvl w:val="0"/>
          <w:numId w:val="20"/>
        </w:numPr>
        <w:overflowPunct/>
        <w:autoSpaceDE/>
        <w:autoSpaceDN/>
        <w:adjustRightInd/>
        <w:jc w:val="both"/>
        <w:rPr>
          <w:rFonts w:ascii="Arial" w:hAnsi="Arial" w:cs="Arial"/>
          <w:color w:val="auto"/>
        </w:rPr>
      </w:pPr>
      <w:r w:rsidRPr="00093457">
        <w:rPr>
          <w:rFonts w:ascii="Arial" w:hAnsi="Arial" w:cs="Arial"/>
          <w:color w:val="auto"/>
        </w:rPr>
        <w:t>Osoby, které nejsou žáky nebo zaměstnanci školy, mohou do budovy školy vstupovat bez předchozího souhlasu ředitele školy nebo jím pověřeného pracovníka:</w:t>
      </w:r>
    </w:p>
    <w:p w14:paraId="129776C8" w14:textId="77777777" w:rsidR="00E85D7A" w:rsidRPr="00093457" w:rsidRDefault="00E85D7A" w:rsidP="00377C45">
      <w:pPr>
        <w:pStyle w:val="Odstavecseseznamem"/>
        <w:widowControl/>
        <w:numPr>
          <w:ilvl w:val="0"/>
          <w:numId w:val="21"/>
        </w:numPr>
        <w:overflowPunct/>
        <w:autoSpaceDE/>
        <w:autoSpaceDN/>
        <w:adjustRightInd/>
        <w:jc w:val="both"/>
        <w:rPr>
          <w:rFonts w:ascii="Arial" w:hAnsi="Arial" w:cs="Arial"/>
          <w:color w:val="auto"/>
        </w:rPr>
      </w:pPr>
      <w:r w:rsidRPr="00093457">
        <w:rPr>
          <w:rFonts w:ascii="Arial" w:hAnsi="Arial" w:cs="Arial"/>
          <w:color w:val="auto"/>
        </w:rPr>
        <w:t>do podatelny (kanceláře) na dobu nezbytně nutnou k doručení písemnosti nebo učinění ústního podání</w:t>
      </w:r>
    </w:p>
    <w:p w14:paraId="57B4832A" w14:textId="77777777" w:rsidR="00E85D7A" w:rsidRPr="00093457" w:rsidRDefault="00E85D7A" w:rsidP="00377C45">
      <w:pPr>
        <w:pStyle w:val="Odstavecseseznamem"/>
        <w:widowControl/>
        <w:numPr>
          <w:ilvl w:val="0"/>
          <w:numId w:val="21"/>
        </w:numPr>
        <w:overflowPunct/>
        <w:autoSpaceDE/>
        <w:autoSpaceDN/>
        <w:adjustRightInd/>
        <w:jc w:val="both"/>
        <w:rPr>
          <w:rFonts w:ascii="Arial" w:hAnsi="Arial" w:cs="Arial"/>
          <w:color w:val="auto"/>
        </w:rPr>
      </w:pPr>
      <w:r w:rsidRPr="00093457">
        <w:rPr>
          <w:rFonts w:ascii="Arial" w:hAnsi="Arial" w:cs="Arial"/>
          <w:color w:val="auto"/>
        </w:rPr>
        <w:t>v době konání akcí organizovaných školou, při nichž se předpokládá účast veřejnosti, do prostor vymezených pro konání akce</w:t>
      </w:r>
    </w:p>
    <w:p w14:paraId="4318CF0E" w14:textId="77777777" w:rsidR="00E85D7A" w:rsidRPr="00093457" w:rsidRDefault="00E85D7A" w:rsidP="00377C45">
      <w:pPr>
        <w:pStyle w:val="Odstavecseseznamem"/>
        <w:widowControl/>
        <w:numPr>
          <w:ilvl w:val="0"/>
          <w:numId w:val="21"/>
        </w:numPr>
        <w:overflowPunct/>
        <w:autoSpaceDE/>
        <w:autoSpaceDN/>
        <w:adjustRightInd/>
        <w:jc w:val="both"/>
        <w:rPr>
          <w:rFonts w:ascii="Arial" w:hAnsi="Arial" w:cs="Arial"/>
          <w:color w:val="auto"/>
        </w:rPr>
      </w:pPr>
      <w:r w:rsidRPr="00093457">
        <w:rPr>
          <w:rFonts w:ascii="Arial" w:hAnsi="Arial" w:cs="Arial"/>
          <w:color w:val="auto"/>
        </w:rPr>
        <w:t>v době konání akcí organizovaných jinou právnickou nebo fyzickou osobou, která využívá prostor školy na základě smlouvy o pronájmu, do prostor vymezených ke konání akce.</w:t>
      </w:r>
    </w:p>
    <w:p w14:paraId="29CC1C09" w14:textId="77777777" w:rsidR="00E85D7A" w:rsidRPr="00093457" w:rsidRDefault="00E85D7A" w:rsidP="00377C45">
      <w:pPr>
        <w:widowControl/>
        <w:numPr>
          <w:ilvl w:val="0"/>
          <w:numId w:val="20"/>
        </w:numPr>
        <w:overflowPunct/>
        <w:autoSpaceDE/>
        <w:autoSpaceDN/>
        <w:adjustRightInd/>
        <w:spacing w:before="120"/>
        <w:jc w:val="both"/>
        <w:rPr>
          <w:rFonts w:ascii="Arial" w:hAnsi="Arial" w:cs="Arial"/>
          <w:color w:val="auto"/>
        </w:rPr>
      </w:pPr>
      <w:r w:rsidRPr="00093457">
        <w:rPr>
          <w:rFonts w:ascii="Arial" w:hAnsi="Arial" w:cs="Arial"/>
          <w:color w:val="auto"/>
        </w:rPr>
        <w:t>Zákonní zástupci žáků, popřípadě jimi pověřené osoby mohou bez předchozího souhlasu ředitele nebo jím pověřeného pracovníka vstupovat do budovy školy:</w:t>
      </w:r>
    </w:p>
    <w:p w14:paraId="165C57D8" w14:textId="77777777" w:rsidR="00E85D7A" w:rsidRPr="00093457" w:rsidRDefault="00E85D7A" w:rsidP="00377C45">
      <w:pPr>
        <w:pStyle w:val="Odstavecseseznamem"/>
        <w:widowControl/>
        <w:numPr>
          <w:ilvl w:val="0"/>
          <w:numId w:val="22"/>
        </w:numPr>
        <w:overflowPunct/>
        <w:autoSpaceDE/>
        <w:autoSpaceDN/>
        <w:adjustRightInd/>
        <w:jc w:val="both"/>
        <w:rPr>
          <w:rFonts w:ascii="Arial" w:hAnsi="Arial" w:cs="Arial"/>
          <w:color w:val="auto"/>
        </w:rPr>
      </w:pPr>
      <w:r w:rsidRPr="00093457">
        <w:rPr>
          <w:rFonts w:ascii="Arial" w:hAnsi="Arial" w:cs="Arial"/>
          <w:color w:val="auto"/>
        </w:rPr>
        <w:t>do školní jídelny na dobu nezbytně nutnou k odhlášení stravování žáka nebo k vyzvednutí neodebrané stravy v první den nepřítomnosti žáka ve škole</w:t>
      </w:r>
    </w:p>
    <w:p w14:paraId="6FA2B363" w14:textId="77777777" w:rsidR="00E85D7A" w:rsidRPr="00093457" w:rsidRDefault="00E85D7A" w:rsidP="00377C45">
      <w:pPr>
        <w:pStyle w:val="Odstavecseseznamem"/>
        <w:widowControl/>
        <w:numPr>
          <w:ilvl w:val="0"/>
          <w:numId w:val="22"/>
        </w:numPr>
        <w:overflowPunct/>
        <w:autoSpaceDE/>
        <w:autoSpaceDN/>
        <w:adjustRightInd/>
        <w:jc w:val="both"/>
        <w:rPr>
          <w:rFonts w:ascii="Arial" w:hAnsi="Arial" w:cs="Arial"/>
          <w:color w:val="auto"/>
        </w:rPr>
      </w:pPr>
      <w:r w:rsidRPr="00093457">
        <w:rPr>
          <w:rFonts w:ascii="Arial" w:hAnsi="Arial" w:cs="Arial"/>
          <w:color w:val="auto"/>
        </w:rPr>
        <w:t>v době konání pravidelných</w:t>
      </w:r>
      <w:r w:rsidR="00093457" w:rsidRPr="00093457">
        <w:rPr>
          <w:rFonts w:ascii="Arial" w:hAnsi="Arial" w:cs="Arial"/>
          <w:color w:val="auto"/>
        </w:rPr>
        <w:t xml:space="preserve"> třídních schůzek</w:t>
      </w:r>
    </w:p>
    <w:p w14:paraId="4FC8C677" w14:textId="77777777" w:rsidR="00E85D7A" w:rsidRPr="00093457" w:rsidRDefault="00E85D7A" w:rsidP="00377C45">
      <w:pPr>
        <w:pStyle w:val="Odstavecseseznamem"/>
        <w:widowControl/>
        <w:numPr>
          <w:ilvl w:val="0"/>
          <w:numId w:val="22"/>
        </w:numPr>
        <w:overflowPunct/>
        <w:autoSpaceDE/>
        <w:autoSpaceDN/>
        <w:adjustRightInd/>
        <w:jc w:val="both"/>
        <w:rPr>
          <w:rFonts w:ascii="Arial" w:hAnsi="Arial" w:cs="Arial"/>
          <w:color w:val="auto"/>
        </w:rPr>
      </w:pPr>
      <w:r w:rsidRPr="00093457">
        <w:rPr>
          <w:rFonts w:ascii="Arial" w:hAnsi="Arial" w:cs="Arial"/>
          <w:color w:val="auto"/>
        </w:rPr>
        <w:t>na dobu nezbytně nutnou k uskutečnění schůzky s pedagogickým pracovníkem školy, která byla předem dohodnuta</w:t>
      </w:r>
    </w:p>
    <w:p w14:paraId="6472937A" w14:textId="77777777" w:rsidR="00E85D7A" w:rsidRPr="00093457" w:rsidRDefault="00E85D7A" w:rsidP="00377C45">
      <w:pPr>
        <w:pStyle w:val="Odstavecseseznamem"/>
        <w:widowControl/>
        <w:numPr>
          <w:ilvl w:val="0"/>
          <w:numId w:val="22"/>
        </w:numPr>
        <w:overflowPunct/>
        <w:autoSpaceDE/>
        <w:autoSpaceDN/>
        <w:adjustRightInd/>
        <w:jc w:val="both"/>
        <w:rPr>
          <w:rFonts w:ascii="Arial" w:hAnsi="Arial" w:cs="Arial"/>
          <w:color w:val="auto"/>
        </w:rPr>
      </w:pPr>
      <w:r w:rsidRPr="00093457">
        <w:rPr>
          <w:rFonts w:ascii="Arial" w:hAnsi="Arial" w:cs="Arial"/>
          <w:color w:val="auto"/>
        </w:rPr>
        <w:t>při předávání nebo vyzvednutí dítěte ze školní družiny</w:t>
      </w:r>
    </w:p>
    <w:p w14:paraId="1A909DC4" w14:textId="77777777" w:rsidR="00E85D7A" w:rsidRPr="00093457" w:rsidRDefault="00E85D7A" w:rsidP="00377C45">
      <w:pPr>
        <w:widowControl/>
        <w:numPr>
          <w:ilvl w:val="0"/>
          <w:numId w:val="20"/>
        </w:numPr>
        <w:overflowPunct/>
        <w:autoSpaceDE/>
        <w:autoSpaceDN/>
        <w:adjustRightInd/>
        <w:spacing w:before="120"/>
        <w:jc w:val="both"/>
        <w:rPr>
          <w:rFonts w:ascii="Arial" w:hAnsi="Arial" w:cs="Arial"/>
          <w:color w:val="auto"/>
        </w:rPr>
      </w:pPr>
      <w:r w:rsidRPr="00093457">
        <w:rPr>
          <w:rFonts w:ascii="Arial" w:hAnsi="Arial" w:cs="Arial"/>
          <w:color w:val="auto"/>
        </w:rPr>
        <w:t xml:space="preserve">Zákonný zástupce žáka, popř. jiná osoba, se může účastnit vyučování pouze po předchozím souhlasu ředitele školy nebo jím pověřené osoby a to v rozsahu a za podmínek stanovených </w:t>
      </w:r>
      <w:r w:rsidRPr="00093457">
        <w:rPr>
          <w:rFonts w:ascii="Arial" w:hAnsi="Arial" w:cs="Arial"/>
          <w:color w:val="auto"/>
        </w:rPr>
        <w:lastRenderedPageBreak/>
        <w:t xml:space="preserve">ředitelem školy nebo jím pověřeného pracovníka a za předpokladu, že nebude žádným způsobem narušována výuka. </w:t>
      </w:r>
    </w:p>
    <w:p w14:paraId="39013801" w14:textId="77777777" w:rsidR="00E85D7A" w:rsidRPr="00093457" w:rsidRDefault="00E85D7A" w:rsidP="00377C45">
      <w:pPr>
        <w:widowControl/>
        <w:numPr>
          <w:ilvl w:val="0"/>
          <w:numId w:val="20"/>
        </w:numPr>
        <w:overflowPunct/>
        <w:autoSpaceDE/>
        <w:autoSpaceDN/>
        <w:adjustRightInd/>
        <w:spacing w:before="120"/>
        <w:jc w:val="both"/>
        <w:rPr>
          <w:rFonts w:ascii="Arial" w:hAnsi="Arial" w:cs="Arial"/>
          <w:color w:val="auto"/>
        </w:rPr>
      </w:pPr>
      <w:r w:rsidRPr="00093457">
        <w:rPr>
          <w:rFonts w:ascii="Arial" w:hAnsi="Arial" w:cs="Arial"/>
          <w:color w:val="auto"/>
        </w:rPr>
        <w:t>Zákonní zástupci, kteří ráno přivádí dítě do školy, jej doprovodí pouze do ves</w:t>
      </w:r>
      <w:r w:rsidR="006F36A1" w:rsidRPr="00093457">
        <w:rPr>
          <w:rFonts w:ascii="Arial" w:hAnsi="Arial" w:cs="Arial"/>
          <w:color w:val="auto"/>
        </w:rPr>
        <w:t>tibulu školy u žákovského vchodu</w:t>
      </w:r>
      <w:r w:rsidRPr="00093457">
        <w:rPr>
          <w:rFonts w:ascii="Arial" w:hAnsi="Arial" w:cs="Arial"/>
          <w:color w:val="auto"/>
        </w:rPr>
        <w:t>. Do třídy nebo oddělení školní družiny odchází dítě samo.</w:t>
      </w:r>
    </w:p>
    <w:p w14:paraId="7ECE42FE" w14:textId="77777777" w:rsidR="00E85D7A" w:rsidRPr="00093457" w:rsidRDefault="00E85D7A" w:rsidP="00377C45">
      <w:pPr>
        <w:widowControl/>
        <w:numPr>
          <w:ilvl w:val="0"/>
          <w:numId w:val="20"/>
        </w:numPr>
        <w:overflowPunct/>
        <w:autoSpaceDE/>
        <w:autoSpaceDN/>
        <w:adjustRightInd/>
        <w:spacing w:before="120"/>
        <w:jc w:val="both"/>
        <w:rPr>
          <w:rFonts w:ascii="Arial" w:hAnsi="Arial" w:cs="Arial"/>
          <w:color w:val="auto"/>
        </w:rPr>
      </w:pPr>
      <w:r w:rsidRPr="00093457">
        <w:rPr>
          <w:rFonts w:ascii="Arial" w:hAnsi="Arial" w:cs="Arial"/>
          <w:color w:val="auto"/>
        </w:rPr>
        <w:t>Pro vyzvedávání dětí ze školy, případně ze ŠD slouží prostor vestibulu školy u žákovského vchodu. V jiných prostorách zákonní zástupci na děti nečekají.</w:t>
      </w:r>
    </w:p>
    <w:p w14:paraId="49ED1929" w14:textId="77777777" w:rsidR="004A1CFA" w:rsidRPr="00F73601" w:rsidRDefault="004A1CFA" w:rsidP="004A1CFA">
      <w:pPr>
        <w:widowControl/>
        <w:overflowPunct/>
        <w:autoSpaceDE/>
        <w:autoSpaceDN/>
        <w:adjustRightInd/>
        <w:ind w:left="720"/>
        <w:jc w:val="both"/>
        <w:rPr>
          <w:rFonts w:ascii="Arial" w:hAnsi="Arial" w:cs="Arial"/>
          <w:color w:val="FF0000"/>
        </w:rPr>
      </w:pPr>
    </w:p>
    <w:p w14:paraId="27EB22B9" w14:textId="77777777" w:rsidR="00E85D7A" w:rsidRPr="00093457" w:rsidRDefault="00093457" w:rsidP="00093457">
      <w:pPr>
        <w:widowControl/>
        <w:shd w:val="clear" w:color="auto" w:fill="FFFFFF"/>
        <w:overflowPunct/>
        <w:autoSpaceDE/>
        <w:autoSpaceDN/>
        <w:adjustRightInd/>
        <w:jc w:val="both"/>
        <w:rPr>
          <w:rFonts w:ascii="Arial" w:hAnsi="Arial" w:cs="Arial"/>
          <w:b/>
          <w:color w:val="auto"/>
          <w:spacing w:val="5"/>
          <w:sz w:val="24"/>
          <w:szCs w:val="24"/>
        </w:rPr>
      </w:pPr>
      <w:r w:rsidRPr="00093457">
        <w:rPr>
          <w:rFonts w:ascii="Arial" w:hAnsi="Arial" w:cs="Arial"/>
          <w:b/>
          <w:color w:val="auto"/>
          <w:spacing w:val="5"/>
          <w:sz w:val="24"/>
          <w:szCs w:val="24"/>
        </w:rPr>
        <w:t>4.3</w:t>
      </w:r>
      <w:r w:rsidR="004A1CFA" w:rsidRPr="00093457">
        <w:rPr>
          <w:rFonts w:ascii="Arial" w:hAnsi="Arial" w:cs="Arial"/>
          <w:b/>
          <w:color w:val="auto"/>
          <w:spacing w:val="5"/>
          <w:sz w:val="24"/>
          <w:szCs w:val="24"/>
        </w:rPr>
        <w:t xml:space="preserve"> </w:t>
      </w:r>
      <w:r w:rsidR="00E85D7A" w:rsidRPr="00093457">
        <w:rPr>
          <w:rFonts w:ascii="Arial" w:hAnsi="Arial" w:cs="Arial"/>
          <w:b/>
          <w:color w:val="auto"/>
          <w:spacing w:val="5"/>
          <w:sz w:val="24"/>
          <w:szCs w:val="24"/>
        </w:rPr>
        <w:t>Ochrana před sociálně patologickými jevy</w:t>
      </w:r>
    </w:p>
    <w:p w14:paraId="029FCB1C" w14:textId="77777777" w:rsidR="004A1CFA" w:rsidRDefault="004A1CFA" w:rsidP="004A1CFA">
      <w:pPr>
        <w:widowControl/>
        <w:suppressAutoHyphens/>
        <w:autoSpaceDN/>
        <w:adjustRightInd/>
        <w:ind w:left="720"/>
        <w:jc w:val="both"/>
        <w:textAlignment w:val="baseline"/>
        <w:rPr>
          <w:rFonts w:ascii="Arial" w:hAnsi="Arial" w:cs="Arial"/>
          <w:color w:val="FF0000"/>
        </w:rPr>
      </w:pPr>
    </w:p>
    <w:p w14:paraId="473F919E" w14:textId="77777777" w:rsidR="00E85D7A" w:rsidRPr="00093457" w:rsidRDefault="00E85D7A" w:rsidP="00377C45">
      <w:pPr>
        <w:widowControl/>
        <w:numPr>
          <w:ilvl w:val="0"/>
          <w:numId w:val="23"/>
        </w:numPr>
        <w:suppressAutoHyphens/>
        <w:autoSpaceDN/>
        <w:adjustRightInd/>
        <w:jc w:val="both"/>
        <w:textAlignment w:val="baseline"/>
        <w:rPr>
          <w:rFonts w:ascii="Arial" w:hAnsi="Arial" w:cs="Arial"/>
          <w:color w:val="auto"/>
        </w:rPr>
      </w:pPr>
      <w:r w:rsidRPr="00093457">
        <w:rPr>
          <w:rFonts w:ascii="Arial" w:hAnsi="Arial" w:cs="Arial"/>
          <w:color w:val="auto"/>
        </w:rPr>
        <w:t>Žáci mají zakázáno šikanování a jiné projevy hrubosti vůči jiným žákům a všem zaměstnancům školy.</w:t>
      </w:r>
    </w:p>
    <w:p w14:paraId="6CC226D3" w14:textId="77777777" w:rsidR="00E85D7A" w:rsidRPr="00093457" w:rsidRDefault="00E85D7A" w:rsidP="00377C45">
      <w:pPr>
        <w:widowControl/>
        <w:numPr>
          <w:ilvl w:val="0"/>
          <w:numId w:val="23"/>
        </w:numPr>
        <w:suppressAutoHyphens/>
        <w:autoSpaceDN/>
        <w:adjustRightInd/>
        <w:spacing w:before="120"/>
        <w:jc w:val="both"/>
        <w:textAlignment w:val="baseline"/>
        <w:rPr>
          <w:rFonts w:ascii="Arial" w:hAnsi="Arial" w:cs="Arial"/>
          <w:color w:val="auto"/>
        </w:rPr>
      </w:pPr>
      <w:r w:rsidRPr="00093457">
        <w:rPr>
          <w:rFonts w:ascii="Arial" w:hAnsi="Arial" w:cs="Arial"/>
          <w:color w:val="auto"/>
        </w:rPr>
        <w:t>Žáci se nevyjadřují vulgárně.</w:t>
      </w:r>
    </w:p>
    <w:p w14:paraId="6F5867FB" w14:textId="1CC7AF55" w:rsidR="00E85D7A" w:rsidRPr="00093457" w:rsidRDefault="00E85D7A" w:rsidP="00377C45">
      <w:pPr>
        <w:widowControl/>
        <w:numPr>
          <w:ilvl w:val="0"/>
          <w:numId w:val="23"/>
        </w:numPr>
        <w:suppressAutoHyphens/>
        <w:autoSpaceDN/>
        <w:adjustRightInd/>
        <w:spacing w:before="120"/>
        <w:jc w:val="both"/>
        <w:textAlignment w:val="baseline"/>
        <w:rPr>
          <w:rFonts w:ascii="Arial" w:hAnsi="Arial" w:cs="Arial"/>
          <w:color w:val="auto"/>
        </w:rPr>
      </w:pPr>
      <w:r w:rsidRPr="00093457">
        <w:rPr>
          <w:rFonts w:ascii="Arial" w:hAnsi="Arial" w:cs="Arial"/>
          <w:color w:val="auto"/>
        </w:rPr>
        <w:t>Žáci mají zakázány projevy rasové</w:t>
      </w:r>
      <w:r w:rsidR="00585C81">
        <w:rPr>
          <w:rFonts w:ascii="Arial" w:hAnsi="Arial" w:cs="Arial"/>
          <w:color w:val="auto"/>
        </w:rPr>
        <w:t>, xenofobní</w:t>
      </w:r>
      <w:r w:rsidRPr="00093457">
        <w:rPr>
          <w:rFonts w:ascii="Arial" w:hAnsi="Arial" w:cs="Arial"/>
          <w:color w:val="auto"/>
        </w:rPr>
        <w:t xml:space="preserve"> a náboženské nesnášenlivosti.</w:t>
      </w:r>
    </w:p>
    <w:p w14:paraId="2D9A07CA" w14:textId="77777777" w:rsidR="00E85D7A" w:rsidRPr="00093457" w:rsidRDefault="00E85D7A" w:rsidP="00377C45">
      <w:pPr>
        <w:widowControl/>
        <w:numPr>
          <w:ilvl w:val="0"/>
          <w:numId w:val="23"/>
        </w:numPr>
        <w:suppressAutoHyphens/>
        <w:autoSpaceDN/>
        <w:adjustRightInd/>
        <w:spacing w:before="120"/>
        <w:jc w:val="both"/>
        <w:textAlignment w:val="baseline"/>
        <w:rPr>
          <w:rFonts w:ascii="Arial" w:hAnsi="Arial" w:cs="Arial"/>
          <w:color w:val="auto"/>
        </w:rPr>
      </w:pPr>
      <w:r w:rsidRPr="00093457">
        <w:rPr>
          <w:rFonts w:ascii="Arial" w:hAnsi="Arial" w:cs="Arial"/>
          <w:color w:val="auto"/>
        </w:rPr>
        <w:t>Žáci mají zakázáno nošení, distribuci a zneužívání návykových látek včetně cigaret a alkoholu ve škole. Totéž platí i na školním hřišti a akcích mimo školu pořádaných školou. Povinností žáků je upozornit na tyto negativní jevy třídního učitele, popřípadě ředitelství školy.</w:t>
      </w:r>
    </w:p>
    <w:p w14:paraId="092990C0" w14:textId="77777777" w:rsidR="00E85D7A" w:rsidRPr="00093457" w:rsidRDefault="00E85D7A" w:rsidP="00377C45">
      <w:pPr>
        <w:widowControl/>
        <w:numPr>
          <w:ilvl w:val="0"/>
          <w:numId w:val="23"/>
        </w:numPr>
        <w:overflowPunct/>
        <w:autoSpaceDE/>
        <w:autoSpaceDN/>
        <w:adjustRightInd/>
        <w:spacing w:before="120"/>
        <w:jc w:val="both"/>
        <w:rPr>
          <w:rFonts w:ascii="Arial" w:hAnsi="Arial" w:cs="Arial"/>
          <w:color w:val="auto"/>
        </w:rPr>
      </w:pPr>
      <w:r w:rsidRPr="00093457">
        <w:rPr>
          <w:rFonts w:ascii="Arial" w:hAnsi="Arial" w:cs="Arial"/>
          <w:color w:val="auto"/>
        </w:rPr>
        <w:t>V celém areálu školy a před vstupem do školy je přísně zakázáno užívání, donášení, držení, distribuce a propagace návykových látek, včetně alkoholických nápojů a kouření.</w:t>
      </w:r>
    </w:p>
    <w:p w14:paraId="1AA2CA5A" w14:textId="77777777" w:rsidR="00E85D7A" w:rsidRPr="00093457" w:rsidRDefault="00E85D7A" w:rsidP="00377C45">
      <w:pPr>
        <w:widowControl/>
        <w:numPr>
          <w:ilvl w:val="0"/>
          <w:numId w:val="23"/>
        </w:numPr>
        <w:overflowPunct/>
        <w:autoSpaceDE/>
        <w:autoSpaceDN/>
        <w:adjustRightInd/>
        <w:spacing w:before="120"/>
        <w:jc w:val="both"/>
        <w:rPr>
          <w:rFonts w:ascii="Arial" w:hAnsi="Arial" w:cs="Arial"/>
          <w:color w:val="auto"/>
        </w:rPr>
      </w:pPr>
      <w:r w:rsidRPr="00093457">
        <w:rPr>
          <w:rFonts w:ascii="Arial" w:hAnsi="Arial" w:cs="Arial"/>
          <w:color w:val="auto"/>
        </w:rPr>
        <w:t>Žákům je zakázáno pořizovat jakýkoliv obrazový či zvukový záznam v budově školy nebo při akci pořádané školou bez souhlasu natáčené osoby a souhlasu dozorujícího učitele.</w:t>
      </w:r>
    </w:p>
    <w:p w14:paraId="7239A5CD" w14:textId="77777777" w:rsidR="00E85D7A" w:rsidRPr="00093457" w:rsidRDefault="00E85D7A" w:rsidP="00377C45">
      <w:pPr>
        <w:widowControl/>
        <w:numPr>
          <w:ilvl w:val="0"/>
          <w:numId w:val="23"/>
        </w:numPr>
        <w:overflowPunct/>
        <w:autoSpaceDE/>
        <w:autoSpaceDN/>
        <w:adjustRightInd/>
        <w:spacing w:before="120"/>
        <w:jc w:val="both"/>
        <w:rPr>
          <w:rFonts w:ascii="Arial" w:hAnsi="Arial" w:cs="Arial"/>
          <w:color w:val="auto"/>
        </w:rPr>
      </w:pPr>
      <w:r w:rsidRPr="00093457">
        <w:rPr>
          <w:rFonts w:ascii="Arial" w:hAnsi="Arial" w:cs="Arial"/>
          <w:color w:val="auto"/>
        </w:rPr>
        <w:t xml:space="preserve">Všichni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třídního učitele, výchovného poradce anebo vedení školy a případné oběti poskytnout podle svých možností a schopností náležitou ochranu. Závažné případy jsou postoupeny orgánům činným v trestním řízení. </w:t>
      </w:r>
    </w:p>
    <w:p w14:paraId="289A91C6" w14:textId="77777777" w:rsidR="00E85D7A" w:rsidRPr="00093457" w:rsidRDefault="00E85D7A" w:rsidP="00377C45">
      <w:pPr>
        <w:widowControl/>
        <w:numPr>
          <w:ilvl w:val="0"/>
          <w:numId w:val="23"/>
        </w:numPr>
        <w:overflowPunct/>
        <w:autoSpaceDE/>
        <w:autoSpaceDN/>
        <w:adjustRightInd/>
        <w:spacing w:before="120"/>
        <w:jc w:val="both"/>
        <w:rPr>
          <w:rFonts w:ascii="Arial" w:hAnsi="Arial" w:cs="Arial"/>
          <w:color w:val="auto"/>
        </w:rPr>
      </w:pPr>
      <w:r w:rsidRPr="00093457">
        <w:rPr>
          <w:rFonts w:ascii="Arial" w:hAnsi="Arial" w:cs="Arial"/>
          <w:color w:val="auto"/>
        </w:rPr>
        <w:t xml:space="preserve">Osobám podezřelým, že jsou pod vlivem alkoholu či jiných omamných látek, nebude vstup do budovy školy umožněn. </w:t>
      </w:r>
    </w:p>
    <w:p w14:paraId="4CD72CC6" w14:textId="77777777" w:rsidR="00E85D7A" w:rsidRDefault="00E85D7A" w:rsidP="00F73601">
      <w:pPr>
        <w:pStyle w:val="Nadpis7"/>
        <w:spacing w:before="0"/>
        <w:ind w:left="360"/>
        <w:jc w:val="center"/>
        <w:rPr>
          <w:rFonts w:ascii="Arial" w:hAnsi="Arial" w:cs="Arial"/>
        </w:rPr>
      </w:pPr>
    </w:p>
    <w:p w14:paraId="75DD8B95" w14:textId="77777777" w:rsidR="004A1CFA" w:rsidRPr="004A1CFA" w:rsidRDefault="004A1CFA" w:rsidP="004A1CFA"/>
    <w:p w14:paraId="4F40C34C" w14:textId="77777777" w:rsidR="00E85D7A" w:rsidRPr="004A1CFA" w:rsidRDefault="004A1CFA" w:rsidP="00F73601">
      <w:pPr>
        <w:pStyle w:val="Nadpis7"/>
        <w:spacing w:before="0"/>
        <w:ind w:left="360"/>
        <w:jc w:val="center"/>
        <w:rPr>
          <w:rFonts w:ascii="Arial" w:hAnsi="Arial" w:cs="Arial"/>
          <w:b/>
          <w:i w:val="0"/>
          <w:color w:val="auto"/>
          <w:sz w:val="28"/>
          <w:szCs w:val="28"/>
        </w:rPr>
      </w:pPr>
      <w:r w:rsidRPr="004A1CFA">
        <w:rPr>
          <w:rFonts w:ascii="Arial" w:hAnsi="Arial" w:cs="Arial"/>
          <w:b/>
          <w:i w:val="0"/>
          <w:color w:val="auto"/>
          <w:sz w:val="28"/>
          <w:szCs w:val="28"/>
        </w:rPr>
        <w:t>5. Podmínky zacházení s majetkem školy ze strany žáků</w:t>
      </w:r>
    </w:p>
    <w:p w14:paraId="0291114E" w14:textId="77777777" w:rsidR="004A1CFA" w:rsidRDefault="004A1CFA" w:rsidP="004A1CFA">
      <w:pPr>
        <w:pStyle w:val="tet"/>
        <w:numPr>
          <w:ilvl w:val="0"/>
          <w:numId w:val="0"/>
        </w:numPr>
        <w:ind w:left="720"/>
        <w:rPr>
          <w:rFonts w:ascii="Arial" w:hAnsi="Arial" w:cs="Arial"/>
          <w:sz w:val="20"/>
          <w:szCs w:val="20"/>
        </w:rPr>
      </w:pPr>
    </w:p>
    <w:p w14:paraId="125196E2" w14:textId="77777777" w:rsidR="00E85D7A" w:rsidRPr="00F73601" w:rsidRDefault="00E85D7A" w:rsidP="00377C45">
      <w:pPr>
        <w:pStyle w:val="tet"/>
        <w:numPr>
          <w:ilvl w:val="0"/>
          <w:numId w:val="24"/>
        </w:numPr>
        <w:rPr>
          <w:rFonts w:ascii="Arial" w:hAnsi="Arial" w:cs="Arial"/>
          <w:sz w:val="20"/>
          <w:szCs w:val="20"/>
        </w:rPr>
      </w:pPr>
      <w:r w:rsidRPr="00F73601">
        <w:rPr>
          <w:rFonts w:ascii="Arial" w:hAnsi="Arial" w:cs="Arial"/>
          <w:sz w:val="20"/>
          <w:szCs w:val="20"/>
        </w:rPr>
        <w:t>Žáci mají právo používat zařízení školy, pomůcky a učebnice pouze v souvislosti s výukou. Jsou povinni se řídit pokyny učitelů nebo jiných oprávněných osob.</w:t>
      </w:r>
    </w:p>
    <w:p w14:paraId="5F1622C2" w14:textId="77777777" w:rsidR="00E85D7A" w:rsidRPr="00F73601" w:rsidRDefault="00E85D7A" w:rsidP="00377C45">
      <w:pPr>
        <w:pStyle w:val="tet"/>
        <w:numPr>
          <w:ilvl w:val="0"/>
          <w:numId w:val="24"/>
        </w:numPr>
        <w:spacing w:before="120"/>
        <w:rPr>
          <w:rFonts w:ascii="Arial" w:hAnsi="Arial" w:cs="Arial"/>
          <w:sz w:val="20"/>
          <w:szCs w:val="20"/>
        </w:rPr>
      </w:pPr>
      <w:r w:rsidRPr="00F73601">
        <w:rPr>
          <w:rFonts w:ascii="Arial" w:hAnsi="Arial" w:cs="Arial"/>
          <w:sz w:val="20"/>
          <w:szCs w:val="20"/>
        </w:rPr>
        <w:t xml:space="preserve">Žáci jsou povinni šetrně zacházet s učebnicemi, které jim byly svěřeny v souvislosti s výukou.  Jsou si vědomi, že v případě neúměrného poničení učebnic zakoupí učebnici novou. </w:t>
      </w:r>
    </w:p>
    <w:p w14:paraId="6F406855" w14:textId="77777777" w:rsidR="00E85D7A" w:rsidRPr="00F73601" w:rsidRDefault="00E85D7A" w:rsidP="00377C45">
      <w:pPr>
        <w:pStyle w:val="tet"/>
        <w:numPr>
          <w:ilvl w:val="0"/>
          <w:numId w:val="24"/>
        </w:numPr>
        <w:spacing w:before="120"/>
        <w:rPr>
          <w:rFonts w:ascii="Arial" w:hAnsi="Arial" w:cs="Arial"/>
          <w:sz w:val="20"/>
          <w:szCs w:val="20"/>
        </w:rPr>
      </w:pPr>
      <w:r w:rsidRPr="00F73601">
        <w:rPr>
          <w:rFonts w:ascii="Arial" w:hAnsi="Arial" w:cs="Arial"/>
          <w:sz w:val="20"/>
          <w:szCs w:val="20"/>
        </w:rPr>
        <w:t xml:space="preserve">Žáci i zaměstnanci školy udržují třídu, vnitřní i okolní prostory školy v čistotě a pořádku, chrání majetek školy před poškozením. </w:t>
      </w:r>
    </w:p>
    <w:p w14:paraId="14EF6863" w14:textId="77777777" w:rsidR="00E85D7A" w:rsidRPr="00F73601" w:rsidRDefault="00E85D7A" w:rsidP="00377C45">
      <w:pPr>
        <w:pStyle w:val="tet"/>
        <w:numPr>
          <w:ilvl w:val="0"/>
          <w:numId w:val="24"/>
        </w:numPr>
        <w:spacing w:before="120"/>
        <w:rPr>
          <w:rFonts w:ascii="Arial" w:hAnsi="Arial" w:cs="Arial"/>
          <w:sz w:val="20"/>
          <w:szCs w:val="20"/>
        </w:rPr>
      </w:pPr>
      <w:r w:rsidRPr="00F73601">
        <w:rPr>
          <w:rFonts w:ascii="Arial" w:hAnsi="Arial" w:cs="Arial"/>
          <w:sz w:val="20"/>
          <w:szCs w:val="20"/>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3F8459D5" w14:textId="77777777" w:rsidR="00E85D7A" w:rsidRPr="00093457" w:rsidRDefault="00E85D7A" w:rsidP="00377C45">
      <w:pPr>
        <w:widowControl/>
        <w:numPr>
          <w:ilvl w:val="0"/>
          <w:numId w:val="24"/>
        </w:numPr>
        <w:suppressAutoHyphens/>
        <w:autoSpaceDN/>
        <w:adjustRightInd/>
        <w:spacing w:before="120"/>
        <w:jc w:val="both"/>
        <w:textAlignment w:val="baseline"/>
        <w:rPr>
          <w:rFonts w:ascii="Arial" w:hAnsi="Arial" w:cs="Arial"/>
          <w:color w:val="auto"/>
        </w:rPr>
      </w:pPr>
      <w:r w:rsidRPr="00093457">
        <w:rPr>
          <w:rFonts w:ascii="Arial" w:hAnsi="Arial" w:cs="Arial"/>
          <w:color w:val="auto"/>
        </w:rPr>
        <w:t xml:space="preserve">Při úhradě škody školou nebo pojišťovnou je zákonný zástupce žáka, jemuž škoda vznikla, povinen doložit vhodným dokladem výši vzniklé škody (paragon, stvrzenka apod.). </w:t>
      </w:r>
    </w:p>
    <w:p w14:paraId="53771F3D" w14:textId="77777777" w:rsidR="00E85D7A" w:rsidRPr="00093457" w:rsidRDefault="00E85D7A" w:rsidP="00F73601">
      <w:pPr>
        <w:pStyle w:val="tet"/>
        <w:numPr>
          <w:ilvl w:val="0"/>
          <w:numId w:val="0"/>
        </w:numPr>
        <w:ind w:left="720" w:hanging="360"/>
        <w:rPr>
          <w:rFonts w:ascii="Arial" w:hAnsi="Arial" w:cs="Arial"/>
          <w:sz w:val="20"/>
          <w:szCs w:val="20"/>
        </w:rPr>
      </w:pPr>
    </w:p>
    <w:p w14:paraId="1BF63F5A" w14:textId="77777777" w:rsidR="004A1CFA" w:rsidRDefault="004A1CFA" w:rsidP="00F73601">
      <w:pPr>
        <w:jc w:val="both"/>
        <w:rPr>
          <w:rFonts w:ascii="Arial" w:hAnsi="Arial" w:cs="Arial"/>
          <w:color w:val="FF0000"/>
        </w:rPr>
      </w:pPr>
    </w:p>
    <w:p w14:paraId="5D25A5E0" w14:textId="77777777" w:rsidR="00B823A9" w:rsidRDefault="00B823A9" w:rsidP="00B823A9">
      <w:pPr>
        <w:jc w:val="center"/>
        <w:rPr>
          <w:rFonts w:ascii="Arial" w:hAnsi="Arial" w:cs="Arial"/>
          <w:b/>
          <w:color w:val="000000" w:themeColor="text1"/>
          <w:sz w:val="28"/>
          <w:szCs w:val="28"/>
        </w:rPr>
      </w:pPr>
    </w:p>
    <w:p w14:paraId="08597B03" w14:textId="77777777" w:rsidR="00B823A9" w:rsidRDefault="00B823A9" w:rsidP="00B823A9">
      <w:pPr>
        <w:jc w:val="center"/>
        <w:rPr>
          <w:rFonts w:ascii="Arial" w:hAnsi="Arial" w:cs="Arial"/>
          <w:b/>
          <w:color w:val="000000" w:themeColor="text1"/>
          <w:sz w:val="28"/>
          <w:szCs w:val="28"/>
        </w:rPr>
      </w:pPr>
    </w:p>
    <w:p w14:paraId="6BD0E67F" w14:textId="77777777" w:rsidR="00B823A9" w:rsidRDefault="00B823A9" w:rsidP="00B823A9">
      <w:pPr>
        <w:jc w:val="center"/>
        <w:rPr>
          <w:rFonts w:ascii="Arial" w:hAnsi="Arial" w:cs="Arial"/>
          <w:b/>
          <w:color w:val="000000" w:themeColor="text1"/>
          <w:sz w:val="28"/>
          <w:szCs w:val="28"/>
        </w:rPr>
      </w:pPr>
    </w:p>
    <w:p w14:paraId="350C38DC" w14:textId="5AFF73C8" w:rsidR="00FA5668" w:rsidRDefault="00B823A9" w:rsidP="00B823A9">
      <w:pPr>
        <w:jc w:val="center"/>
        <w:rPr>
          <w:rFonts w:ascii="Arial" w:hAnsi="Arial" w:cs="Arial"/>
          <w:b/>
          <w:color w:val="000000" w:themeColor="text1"/>
          <w:sz w:val="28"/>
          <w:szCs w:val="28"/>
        </w:rPr>
      </w:pPr>
      <w:r w:rsidRPr="00B823A9">
        <w:rPr>
          <w:rFonts w:ascii="Arial" w:hAnsi="Arial" w:cs="Arial"/>
          <w:b/>
          <w:color w:val="000000" w:themeColor="text1"/>
          <w:sz w:val="28"/>
          <w:szCs w:val="28"/>
        </w:rPr>
        <w:lastRenderedPageBreak/>
        <w:t>6. Ochrana osobních údajů</w:t>
      </w:r>
    </w:p>
    <w:p w14:paraId="0011D089" w14:textId="77777777" w:rsidR="00B823A9" w:rsidRPr="00B823A9" w:rsidRDefault="00B823A9" w:rsidP="00B823A9">
      <w:pPr>
        <w:jc w:val="center"/>
        <w:rPr>
          <w:rFonts w:ascii="Arial" w:hAnsi="Arial" w:cs="Arial"/>
          <w:b/>
          <w:color w:val="000000" w:themeColor="text1"/>
          <w:sz w:val="28"/>
          <w:szCs w:val="28"/>
        </w:rPr>
      </w:pPr>
    </w:p>
    <w:p w14:paraId="189F716F" w14:textId="77777777" w:rsidR="00B823A9" w:rsidRDefault="00B823A9" w:rsidP="00B823A9">
      <w:pPr>
        <w:pStyle w:val="Bezmezer"/>
        <w:numPr>
          <w:ilvl w:val="0"/>
          <w:numId w:val="53"/>
        </w:numPr>
        <w:jc w:val="both"/>
        <w:rPr>
          <w:rFonts w:ascii="Arial" w:hAnsi="Arial" w:cs="Arial"/>
          <w:sz w:val="20"/>
          <w:szCs w:val="20"/>
        </w:rPr>
      </w:pPr>
      <w:r w:rsidRPr="00B823A9">
        <w:rPr>
          <w:rFonts w:ascii="Arial" w:hAnsi="Arial" w:cs="Arial"/>
          <w:sz w:val="20"/>
          <w:szCs w:val="20"/>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2D49FEE6" w14:textId="77777777" w:rsidR="00B823A9" w:rsidRDefault="00B823A9" w:rsidP="00B823A9">
      <w:pPr>
        <w:pStyle w:val="Bezmezer"/>
        <w:ind w:left="720"/>
        <w:jc w:val="both"/>
        <w:rPr>
          <w:rFonts w:ascii="Arial" w:hAnsi="Arial" w:cs="Arial"/>
          <w:sz w:val="20"/>
          <w:szCs w:val="20"/>
        </w:rPr>
      </w:pPr>
    </w:p>
    <w:p w14:paraId="179F4500" w14:textId="77777777" w:rsidR="00B823A9" w:rsidRDefault="00B823A9" w:rsidP="00B823A9">
      <w:pPr>
        <w:pStyle w:val="Bezmezer"/>
        <w:numPr>
          <w:ilvl w:val="0"/>
          <w:numId w:val="53"/>
        </w:numPr>
        <w:jc w:val="both"/>
        <w:rPr>
          <w:rFonts w:ascii="Arial" w:hAnsi="Arial" w:cs="Arial"/>
          <w:sz w:val="20"/>
          <w:szCs w:val="20"/>
        </w:rPr>
      </w:pPr>
      <w:r w:rsidRPr="00B823A9">
        <w:rPr>
          <w:rFonts w:ascii="Arial" w:hAnsi="Arial" w:cs="Arial"/>
          <w:sz w:val="20"/>
          <w:szCs w:val="20"/>
        </w:rPr>
        <w:t>Právo zákonných zástupců dětí na přístup k osobním údajům, na opravu a výmaz osobních údajů a právo vznést námitku proti zpracování osobních údajů se řídí směrnicí ředitele školy k ochraně osobních údajů.</w:t>
      </w:r>
    </w:p>
    <w:p w14:paraId="0BBEA3DC" w14:textId="77777777" w:rsidR="00B823A9" w:rsidRDefault="00B823A9" w:rsidP="00B823A9">
      <w:pPr>
        <w:pStyle w:val="Bezmezer"/>
        <w:numPr>
          <w:ilvl w:val="0"/>
          <w:numId w:val="53"/>
        </w:numPr>
        <w:jc w:val="both"/>
        <w:rPr>
          <w:rFonts w:ascii="Arial" w:hAnsi="Arial" w:cs="Arial"/>
          <w:sz w:val="20"/>
          <w:szCs w:val="20"/>
        </w:rPr>
      </w:pPr>
      <w:r w:rsidRPr="00B823A9">
        <w:rPr>
          <w:rFonts w:ascii="Arial" w:hAnsi="Arial" w:cs="Arial"/>
          <w:sz w:val="20"/>
          <w:szCs w:val="20"/>
        </w:rPr>
        <w:t>Zpracování osobních údajů žáků za účelem propagace školy (webové stránky, propagační materiály, fotografie) je možné pouze s výslovným souhlasem zákonných zástupců dětí.</w:t>
      </w:r>
    </w:p>
    <w:p w14:paraId="588CD888" w14:textId="77777777" w:rsidR="00B823A9" w:rsidRDefault="00B823A9" w:rsidP="00B823A9">
      <w:pPr>
        <w:pStyle w:val="Bezmezer"/>
        <w:ind w:left="720"/>
        <w:jc w:val="both"/>
        <w:rPr>
          <w:rFonts w:ascii="Arial" w:hAnsi="Arial" w:cs="Arial"/>
          <w:sz w:val="20"/>
          <w:szCs w:val="20"/>
        </w:rPr>
      </w:pPr>
    </w:p>
    <w:p w14:paraId="4011A5C8" w14:textId="2BA0F2BC" w:rsidR="00B823A9" w:rsidRPr="00B823A9" w:rsidRDefault="00B823A9" w:rsidP="00B823A9">
      <w:pPr>
        <w:pStyle w:val="Bezmezer"/>
        <w:numPr>
          <w:ilvl w:val="0"/>
          <w:numId w:val="53"/>
        </w:numPr>
        <w:jc w:val="both"/>
        <w:rPr>
          <w:rFonts w:ascii="Arial" w:hAnsi="Arial" w:cs="Arial"/>
          <w:sz w:val="20"/>
          <w:szCs w:val="20"/>
        </w:rPr>
      </w:pPr>
      <w:r w:rsidRPr="00B823A9">
        <w:rPr>
          <w:rFonts w:ascii="Arial" w:hAnsi="Arial" w:cs="Arial"/>
          <w:sz w:val="20"/>
          <w:szCs w:val="20"/>
        </w:rPr>
        <w:t>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14:paraId="30EE166F" w14:textId="77777777" w:rsidR="00FA5668" w:rsidRDefault="00FA5668" w:rsidP="00F73601">
      <w:pPr>
        <w:jc w:val="both"/>
        <w:rPr>
          <w:rFonts w:ascii="Arial" w:hAnsi="Arial" w:cs="Arial"/>
          <w:color w:val="FF0000"/>
        </w:rPr>
      </w:pPr>
    </w:p>
    <w:p w14:paraId="38DF5C61" w14:textId="77777777" w:rsidR="00FA5668" w:rsidRDefault="00FA5668" w:rsidP="00F73601">
      <w:pPr>
        <w:jc w:val="both"/>
        <w:rPr>
          <w:rFonts w:ascii="Arial" w:hAnsi="Arial" w:cs="Arial"/>
          <w:color w:val="FF0000"/>
        </w:rPr>
      </w:pPr>
    </w:p>
    <w:p w14:paraId="50E93184" w14:textId="315BEE28" w:rsidR="004A1CFA" w:rsidRPr="00DD1D5C" w:rsidRDefault="00B823A9" w:rsidP="004A1CFA">
      <w:pPr>
        <w:widowControl/>
        <w:shd w:val="clear" w:color="auto" w:fill="FFFFFF"/>
        <w:tabs>
          <w:tab w:val="num" w:pos="2880"/>
        </w:tabs>
        <w:overflowPunct/>
        <w:autoSpaceDE/>
        <w:autoSpaceDN/>
        <w:adjustRightInd/>
        <w:spacing w:before="60"/>
        <w:jc w:val="center"/>
        <w:rPr>
          <w:rFonts w:ascii="Arial" w:hAnsi="Arial" w:cs="Arial"/>
          <w:b/>
          <w:sz w:val="28"/>
          <w:szCs w:val="28"/>
        </w:rPr>
      </w:pPr>
      <w:r>
        <w:rPr>
          <w:rFonts w:ascii="Arial" w:hAnsi="Arial" w:cs="Arial"/>
          <w:b/>
          <w:spacing w:val="5"/>
          <w:sz w:val="28"/>
          <w:szCs w:val="28"/>
        </w:rPr>
        <w:t>7</w:t>
      </w:r>
      <w:r w:rsidR="004A1CFA">
        <w:rPr>
          <w:rFonts w:ascii="Arial" w:hAnsi="Arial" w:cs="Arial"/>
          <w:b/>
          <w:spacing w:val="5"/>
          <w:sz w:val="28"/>
          <w:szCs w:val="28"/>
        </w:rPr>
        <w:t xml:space="preserve">. </w:t>
      </w:r>
      <w:r w:rsidR="004A1CFA" w:rsidRPr="00DD1D5C">
        <w:rPr>
          <w:rFonts w:ascii="Arial" w:hAnsi="Arial" w:cs="Arial"/>
          <w:b/>
          <w:spacing w:val="5"/>
          <w:sz w:val="28"/>
          <w:szCs w:val="28"/>
        </w:rPr>
        <w:t>Pravidla</w:t>
      </w:r>
      <w:r w:rsidR="004A1CFA" w:rsidRPr="00DD1D5C">
        <w:rPr>
          <w:rFonts w:ascii="Arial" w:hAnsi="Arial" w:cs="Arial"/>
          <w:b/>
          <w:sz w:val="28"/>
          <w:szCs w:val="28"/>
        </w:rPr>
        <w:t xml:space="preserve"> pro hodnocení výsledků vzdělávání a chování žáků</w:t>
      </w:r>
    </w:p>
    <w:p w14:paraId="1D1D7C48" w14:textId="77777777" w:rsidR="004A1CFA" w:rsidRDefault="004A1CFA" w:rsidP="00F73601">
      <w:pPr>
        <w:pStyle w:val="Zkladntextodsazen"/>
        <w:ind w:left="0"/>
        <w:rPr>
          <w:rFonts w:ascii="Arial" w:hAnsi="Arial" w:cs="Arial"/>
          <w:color w:val="auto"/>
        </w:rPr>
      </w:pPr>
    </w:p>
    <w:p w14:paraId="0F359C25" w14:textId="77777777" w:rsidR="0088130C" w:rsidRPr="004A1CFA" w:rsidRDefault="004A1CFA" w:rsidP="00F73601">
      <w:pPr>
        <w:pStyle w:val="Zkladntextodsazen"/>
        <w:ind w:left="0"/>
        <w:rPr>
          <w:rFonts w:ascii="Arial" w:hAnsi="Arial" w:cs="Arial"/>
          <w:b/>
          <w:color w:val="auto"/>
          <w:sz w:val="24"/>
          <w:szCs w:val="24"/>
        </w:rPr>
      </w:pPr>
      <w:r w:rsidRPr="004A1CFA">
        <w:rPr>
          <w:rFonts w:ascii="Arial" w:hAnsi="Arial" w:cs="Arial"/>
          <w:b/>
          <w:color w:val="auto"/>
          <w:sz w:val="24"/>
          <w:szCs w:val="24"/>
        </w:rPr>
        <w:t>Obsah</w:t>
      </w:r>
    </w:p>
    <w:p w14:paraId="16B3DD95" w14:textId="77777777" w:rsidR="0088130C" w:rsidRPr="00F73601" w:rsidRDefault="0088130C" w:rsidP="00F73601">
      <w:pPr>
        <w:pStyle w:val="Zkladntextodsazen"/>
        <w:rPr>
          <w:rFonts w:ascii="Arial" w:hAnsi="Arial" w:cs="Arial"/>
          <w:b/>
          <w:bCs/>
          <w:color w:val="auto"/>
        </w:rPr>
      </w:pPr>
    </w:p>
    <w:p w14:paraId="0D486211" w14:textId="77777777" w:rsidR="0088130C" w:rsidRDefault="0088130C" w:rsidP="00377C45">
      <w:pPr>
        <w:widowControl/>
        <w:numPr>
          <w:ilvl w:val="0"/>
          <w:numId w:val="27"/>
        </w:numPr>
        <w:tabs>
          <w:tab w:val="clear" w:pos="720"/>
          <w:tab w:val="num" w:pos="142"/>
        </w:tabs>
        <w:ind w:left="142" w:hanging="142"/>
        <w:jc w:val="both"/>
        <w:textAlignment w:val="baseline"/>
        <w:rPr>
          <w:rFonts w:ascii="Arial" w:hAnsi="Arial" w:cs="Arial"/>
          <w:bCs/>
        </w:rPr>
      </w:pPr>
      <w:r w:rsidRPr="00F73601">
        <w:rPr>
          <w:rFonts w:ascii="Arial" w:hAnsi="Arial" w:cs="Arial"/>
          <w:bCs/>
        </w:rPr>
        <w:t>Zásady hodnocení průběhu a výsledků vzdělávání a chování ve škole a na akcích pořádaných školou, zásady a pravidla pro sebehodnocení žáků</w:t>
      </w:r>
    </w:p>
    <w:p w14:paraId="2CE6DDD9" w14:textId="77777777" w:rsidR="0029470C" w:rsidRDefault="0029470C" w:rsidP="00377C45">
      <w:pPr>
        <w:pStyle w:val="Odstavecseseznamem"/>
        <w:widowControl/>
        <w:numPr>
          <w:ilvl w:val="0"/>
          <w:numId w:val="51"/>
        </w:numPr>
        <w:jc w:val="both"/>
        <w:textAlignment w:val="baseline"/>
        <w:rPr>
          <w:rFonts w:ascii="Arial" w:hAnsi="Arial" w:cs="Arial"/>
          <w:bCs/>
        </w:rPr>
      </w:pPr>
      <w:r>
        <w:rPr>
          <w:rFonts w:ascii="Arial" w:hAnsi="Arial" w:cs="Arial"/>
          <w:bCs/>
        </w:rPr>
        <w:t>Zásady hodnocení a výsledků vzdělávání</w:t>
      </w:r>
    </w:p>
    <w:p w14:paraId="2FD9A619" w14:textId="77777777" w:rsidR="0029470C" w:rsidRDefault="0029470C" w:rsidP="00377C45">
      <w:pPr>
        <w:pStyle w:val="Odstavecseseznamem"/>
        <w:widowControl/>
        <w:numPr>
          <w:ilvl w:val="0"/>
          <w:numId w:val="51"/>
        </w:numPr>
        <w:jc w:val="both"/>
        <w:textAlignment w:val="baseline"/>
        <w:rPr>
          <w:rFonts w:ascii="Arial" w:hAnsi="Arial" w:cs="Arial"/>
          <w:bCs/>
        </w:rPr>
      </w:pPr>
      <w:r>
        <w:rPr>
          <w:rFonts w:ascii="Arial" w:hAnsi="Arial" w:cs="Arial"/>
          <w:bCs/>
        </w:rPr>
        <w:t>Zásady a pravidla chování ve škole a na akcích pořádaných školou</w:t>
      </w:r>
    </w:p>
    <w:p w14:paraId="4BC5E5DF" w14:textId="77777777" w:rsidR="0029470C" w:rsidRPr="0029470C" w:rsidRDefault="0029470C" w:rsidP="00377C45">
      <w:pPr>
        <w:pStyle w:val="Odstavecseseznamem"/>
        <w:widowControl/>
        <w:numPr>
          <w:ilvl w:val="0"/>
          <w:numId w:val="51"/>
        </w:numPr>
        <w:jc w:val="both"/>
        <w:textAlignment w:val="baseline"/>
        <w:rPr>
          <w:rFonts w:ascii="Arial" w:hAnsi="Arial" w:cs="Arial"/>
          <w:bCs/>
        </w:rPr>
      </w:pPr>
      <w:r>
        <w:rPr>
          <w:rFonts w:ascii="Arial" w:hAnsi="Arial" w:cs="Arial"/>
          <w:bCs/>
        </w:rPr>
        <w:t xml:space="preserve">Zásady a pravidla pro sebehodnocení žáků </w:t>
      </w:r>
    </w:p>
    <w:p w14:paraId="02107F39" w14:textId="77777777" w:rsidR="0088130C" w:rsidRDefault="0088130C" w:rsidP="00377C45">
      <w:pPr>
        <w:widowControl/>
        <w:numPr>
          <w:ilvl w:val="0"/>
          <w:numId w:val="27"/>
        </w:numPr>
        <w:tabs>
          <w:tab w:val="clear" w:pos="720"/>
          <w:tab w:val="num" w:pos="142"/>
        </w:tabs>
        <w:spacing w:before="120"/>
        <w:ind w:left="142" w:hanging="142"/>
        <w:jc w:val="both"/>
        <w:textAlignment w:val="baseline"/>
        <w:rPr>
          <w:rFonts w:ascii="Arial" w:hAnsi="Arial" w:cs="Arial"/>
          <w:bCs/>
        </w:rPr>
      </w:pPr>
      <w:r w:rsidRPr="00F73601">
        <w:rPr>
          <w:rFonts w:ascii="Arial" w:hAnsi="Arial" w:cs="Arial"/>
          <w:bCs/>
        </w:rPr>
        <w:t>Stupně hodnocení prospěchu a chování v případě použití klasifikace, zásady pro používání slovního hodnocení</w:t>
      </w:r>
    </w:p>
    <w:p w14:paraId="4DED4DB3" w14:textId="77777777" w:rsidR="008B7765" w:rsidRDefault="008B7765" w:rsidP="00377C45">
      <w:pPr>
        <w:pStyle w:val="Odstavecseseznamem"/>
        <w:widowControl/>
        <w:numPr>
          <w:ilvl w:val="0"/>
          <w:numId w:val="50"/>
        </w:numPr>
        <w:jc w:val="both"/>
        <w:textAlignment w:val="baseline"/>
        <w:rPr>
          <w:rFonts w:ascii="Arial" w:hAnsi="Arial" w:cs="Arial"/>
          <w:bCs/>
        </w:rPr>
      </w:pPr>
      <w:r>
        <w:rPr>
          <w:rFonts w:ascii="Arial" w:hAnsi="Arial" w:cs="Arial"/>
          <w:bCs/>
        </w:rPr>
        <w:t>Stupně hodnocení</w:t>
      </w:r>
    </w:p>
    <w:p w14:paraId="23CABB60" w14:textId="77777777" w:rsidR="008B7765" w:rsidRDefault="008B7765" w:rsidP="00377C45">
      <w:pPr>
        <w:pStyle w:val="Odstavecseseznamem"/>
        <w:widowControl/>
        <w:numPr>
          <w:ilvl w:val="0"/>
          <w:numId w:val="50"/>
        </w:numPr>
        <w:jc w:val="both"/>
        <w:textAlignment w:val="baseline"/>
        <w:rPr>
          <w:rFonts w:ascii="Arial" w:hAnsi="Arial" w:cs="Arial"/>
          <w:bCs/>
        </w:rPr>
      </w:pPr>
      <w:r>
        <w:rPr>
          <w:rFonts w:ascii="Arial" w:hAnsi="Arial" w:cs="Arial"/>
          <w:bCs/>
        </w:rPr>
        <w:t>Zásady pro používání klasifikace včetně předem stanovených kritérií</w:t>
      </w:r>
    </w:p>
    <w:p w14:paraId="33831935" w14:textId="77777777" w:rsidR="008B7765" w:rsidRPr="008B7765" w:rsidRDefault="008B7765" w:rsidP="00377C45">
      <w:pPr>
        <w:pStyle w:val="Odstavecseseznamem"/>
        <w:widowControl/>
        <w:numPr>
          <w:ilvl w:val="0"/>
          <w:numId w:val="50"/>
        </w:numPr>
        <w:jc w:val="both"/>
        <w:textAlignment w:val="baseline"/>
        <w:rPr>
          <w:rFonts w:ascii="Arial" w:hAnsi="Arial" w:cs="Arial"/>
          <w:bCs/>
        </w:rPr>
      </w:pPr>
      <w:r>
        <w:rPr>
          <w:rFonts w:ascii="Arial" w:hAnsi="Arial" w:cs="Arial"/>
          <w:bCs/>
        </w:rPr>
        <w:t>Zásady pro používání slovního hodnocení včetně předem stanovených kritérií</w:t>
      </w:r>
    </w:p>
    <w:p w14:paraId="476ADD18" w14:textId="77777777" w:rsidR="0088130C" w:rsidRDefault="0088130C" w:rsidP="00377C45">
      <w:pPr>
        <w:widowControl/>
        <w:numPr>
          <w:ilvl w:val="0"/>
          <w:numId w:val="27"/>
        </w:numPr>
        <w:tabs>
          <w:tab w:val="clear" w:pos="720"/>
          <w:tab w:val="num" w:pos="142"/>
        </w:tabs>
        <w:spacing w:after="120"/>
        <w:ind w:left="142" w:hanging="142"/>
        <w:jc w:val="both"/>
        <w:textAlignment w:val="baseline"/>
        <w:rPr>
          <w:rFonts w:ascii="Arial" w:hAnsi="Arial" w:cs="Arial"/>
          <w:bCs/>
        </w:rPr>
      </w:pPr>
      <w:r w:rsidRPr="00F73601">
        <w:rPr>
          <w:rFonts w:ascii="Arial" w:hAnsi="Arial" w:cs="Arial"/>
          <w:bCs/>
        </w:rPr>
        <w:t>Podrobnosti o komisionálních a opravných zkouškách</w:t>
      </w:r>
    </w:p>
    <w:p w14:paraId="69B0CF90" w14:textId="77777777" w:rsidR="00153D69" w:rsidRDefault="00153D69" w:rsidP="00377C45">
      <w:pPr>
        <w:pStyle w:val="Odstavecseseznamem"/>
        <w:widowControl/>
        <w:numPr>
          <w:ilvl w:val="0"/>
          <w:numId w:val="52"/>
        </w:numPr>
        <w:jc w:val="both"/>
        <w:textAlignment w:val="baseline"/>
        <w:rPr>
          <w:rFonts w:ascii="Arial" w:hAnsi="Arial" w:cs="Arial"/>
          <w:bCs/>
        </w:rPr>
      </w:pPr>
      <w:r>
        <w:rPr>
          <w:rFonts w:ascii="Arial" w:hAnsi="Arial" w:cs="Arial"/>
          <w:bCs/>
        </w:rPr>
        <w:t>Komisionální přezkoušení a opravné zkoušky</w:t>
      </w:r>
    </w:p>
    <w:p w14:paraId="3F17AC17" w14:textId="77777777" w:rsidR="00153D69" w:rsidRDefault="00153D69" w:rsidP="00377C45">
      <w:pPr>
        <w:pStyle w:val="Odstavecseseznamem"/>
        <w:widowControl/>
        <w:numPr>
          <w:ilvl w:val="0"/>
          <w:numId w:val="52"/>
        </w:numPr>
        <w:jc w:val="both"/>
        <w:textAlignment w:val="baseline"/>
        <w:rPr>
          <w:rFonts w:ascii="Arial" w:hAnsi="Arial" w:cs="Arial"/>
          <w:bCs/>
        </w:rPr>
      </w:pPr>
      <w:r>
        <w:rPr>
          <w:rFonts w:ascii="Arial" w:hAnsi="Arial" w:cs="Arial"/>
          <w:bCs/>
        </w:rPr>
        <w:t>Odlišnost pro individuální vzdělávání</w:t>
      </w:r>
    </w:p>
    <w:p w14:paraId="0A31D3F6" w14:textId="77777777" w:rsidR="00153D69" w:rsidRPr="00153D69" w:rsidRDefault="00153D69" w:rsidP="00377C45">
      <w:pPr>
        <w:pStyle w:val="Odstavecseseznamem"/>
        <w:widowControl/>
        <w:numPr>
          <w:ilvl w:val="0"/>
          <w:numId w:val="52"/>
        </w:numPr>
        <w:jc w:val="both"/>
        <w:textAlignment w:val="baseline"/>
        <w:rPr>
          <w:rFonts w:ascii="Arial" w:hAnsi="Arial" w:cs="Arial"/>
          <w:bCs/>
        </w:rPr>
      </w:pPr>
      <w:r>
        <w:rPr>
          <w:rFonts w:ascii="Arial" w:hAnsi="Arial" w:cs="Arial"/>
          <w:bCs/>
        </w:rPr>
        <w:t>Zkoušky při plnění povinné školní docházky</w:t>
      </w:r>
      <w:r w:rsidR="00CA3319">
        <w:rPr>
          <w:rFonts w:ascii="Arial" w:hAnsi="Arial" w:cs="Arial"/>
          <w:bCs/>
        </w:rPr>
        <w:t xml:space="preserve"> v zahraničí nebo v zahraniční škole na území ČR</w:t>
      </w:r>
    </w:p>
    <w:p w14:paraId="349D4388" w14:textId="77777777" w:rsidR="0088130C" w:rsidRPr="00F73601" w:rsidRDefault="0088130C" w:rsidP="00377C45">
      <w:pPr>
        <w:widowControl/>
        <w:numPr>
          <w:ilvl w:val="0"/>
          <w:numId w:val="27"/>
        </w:numPr>
        <w:tabs>
          <w:tab w:val="clear" w:pos="720"/>
          <w:tab w:val="num" w:pos="142"/>
        </w:tabs>
        <w:spacing w:before="120"/>
        <w:ind w:left="142" w:hanging="142"/>
        <w:jc w:val="both"/>
        <w:textAlignment w:val="baseline"/>
        <w:rPr>
          <w:rFonts w:ascii="Arial" w:hAnsi="Arial" w:cs="Arial"/>
          <w:bCs/>
        </w:rPr>
      </w:pPr>
      <w:r w:rsidRPr="00F73601">
        <w:rPr>
          <w:rFonts w:ascii="Arial" w:hAnsi="Arial" w:cs="Arial"/>
          <w:bCs/>
        </w:rPr>
        <w:t>Způsob získávání podkladů pro hodnocení, zásady pro stanovení celkového hodnocení žáka na vysvědčení v případě použití slovního hodnocení nebo kombinace slovního hodnocení a klasifikace</w:t>
      </w:r>
    </w:p>
    <w:p w14:paraId="103496F8" w14:textId="77777777" w:rsidR="0088130C" w:rsidRPr="00F73601" w:rsidRDefault="0088130C" w:rsidP="00377C45">
      <w:pPr>
        <w:widowControl/>
        <w:numPr>
          <w:ilvl w:val="0"/>
          <w:numId w:val="27"/>
        </w:numPr>
        <w:tabs>
          <w:tab w:val="clear" w:pos="720"/>
          <w:tab w:val="num" w:pos="142"/>
        </w:tabs>
        <w:spacing w:before="120"/>
        <w:ind w:left="142" w:hanging="142"/>
        <w:jc w:val="both"/>
        <w:textAlignment w:val="baseline"/>
        <w:rPr>
          <w:rFonts w:ascii="Arial" w:hAnsi="Arial" w:cs="Arial"/>
          <w:bCs/>
        </w:rPr>
      </w:pPr>
      <w:r w:rsidRPr="00F73601">
        <w:rPr>
          <w:rFonts w:ascii="Arial" w:hAnsi="Arial" w:cs="Arial"/>
          <w:bCs/>
        </w:rPr>
        <w:t>Způsob hodnocení žáků se speciálními vzdělávacími potřebami</w:t>
      </w:r>
    </w:p>
    <w:p w14:paraId="4C906469" w14:textId="77777777" w:rsidR="00191102" w:rsidRPr="00093457" w:rsidRDefault="00191102" w:rsidP="00377C45">
      <w:pPr>
        <w:widowControl/>
        <w:numPr>
          <w:ilvl w:val="0"/>
          <w:numId w:val="27"/>
        </w:numPr>
        <w:tabs>
          <w:tab w:val="clear" w:pos="720"/>
          <w:tab w:val="num" w:pos="567"/>
        </w:tabs>
        <w:suppressAutoHyphens/>
        <w:autoSpaceDN/>
        <w:adjustRightInd/>
        <w:spacing w:before="120"/>
        <w:ind w:left="142"/>
        <w:jc w:val="both"/>
        <w:rPr>
          <w:rFonts w:ascii="Arial" w:hAnsi="Arial" w:cs="Arial"/>
          <w:color w:val="auto"/>
        </w:rPr>
      </w:pPr>
      <w:r w:rsidRPr="00093457">
        <w:rPr>
          <w:rFonts w:ascii="Arial" w:hAnsi="Arial" w:cs="Arial"/>
          <w:color w:val="auto"/>
        </w:rPr>
        <w:t>Hodnocení nadaných žáků</w:t>
      </w:r>
    </w:p>
    <w:p w14:paraId="5A68F273" w14:textId="77777777" w:rsidR="0088130C" w:rsidRPr="00F73601" w:rsidRDefault="0088130C" w:rsidP="00F73601">
      <w:pPr>
        <w:jc w:val="both"/>
        <w:rPr>
          <w:rFonts w:ascii="Arial" w:hAnsi="Arial" w:cs="Arial"/>
          <w:b/>
          <w:bCs/>
        </w:rPr>
      </w:pPr>
    </w:p>
    <w:p w14:paraId="072A0B9C" w14:textId="77777777" w:rsidR="0088130C" w:rsidRPr="00F73601" w:rsidRDefault="0088130C" w:rsidP="00F73601">
      <w:pPr>
        <w:jc w:val="both"/>
        <w:rPr>
          <w:rFonts w:ascii="Arial" w:hAnsi="Arial" w:cs="Arial"/>
          <w:b/>
          <w:bCs/>
        </w:rPr>
      </w:pPr>
    </w:p>
    <w:p w14:paraId="730C0D60" w14:textId="77777777" w:rsidR="0088130C" w:rsidRPr="0029470C" w:rsidRDefault="0088130C" w:rsidP="00377C45">
      <w:pPr>
        <w:widowControl/>
        <w:numPr>
          <w:ilvl w:val="0"/>
          <w:numId w:val="28"/>
        </w:numPr>
        <w:tabs>
          <w:tab w:val="clear" w:pos="720"/>
          <w:tab w:val="num" w:pos="142"/>
        </w:tabs>
        <w:ind w:left="142" w:hanging="142"/>
        <w:jc w:val="center"/>
        <w:textAlignment w:val="baseline"/>
        <w:rPr>
          <w:rFonts w:ascii="Arial" w:hAnsi="Arial" w:cs="Arial"/>
          <w:b/>
          <w:bCs/>
          <w:sz w:val="28"/>
          <w:szCs w:val="28"/>
        </w:rPr>
      </w:pPr>
      <w:r w:rsidRPr="0029470C">
        <w:rPr>
          <w:rFonts w:ascii="Arial" w:hAnsi="Arial" w:cs="Arial"/>
          <w:b/>
          <w:bCs/>
          <w:sz w:val="28"/>
          <w:szCs w:val="28"/>
        </w:rPr>
        <w:t>Zásady hodnocení průběhu a výsledků vzdělávání a chování ve škole a na akcích pořádaných školou, zásady a pravidla pro sebehodnocení žáků</w:t>
      </w:r>
    </w:p>
    <w:p w14:paraId="306A1470" w14:textId="77777777" w:rsidR="0088130C" w:rsidRPr="00F73601" w:rsidRDefault="0088130C" w:rsidP="00F73601">
      <w:pPr>
        <w:rPr>
          <w:rFonts w:ascii="Arial" w:hAnsi="Arial" w:cs="Arial"/>
        </w:rPr>
      </w:pPr>
      <w:r w:rsidRPr="00F73601">
        <w:rPr>
          <w:rFonts w:ascii="Arial" w:hAnsi="Arial" w:cs="Arial"/>
        </w:rPr>
        <w:t xml:space="preserve">  </w:t>
      </w:r>
    </w:p>
    <w:p w14:paraId="709ECA33" w14:textId="77777777" w:rsidR="0029470C" w:rsidRPr="0029470C" w:rsidRDefault="008B7765" w:rsidP="0029470C">
      <w:pPr>
        <w:widowControl/>
        <w:ind w:left="426" w:hanging="426"/>
        <w:jc w:val="both"/>
        <w:textAlignment w:val="baseline"/>
        <w:rPr>
          <w:rFonts w:ascii="Arial" w:hAnsi="Arial" w:cs="Arial"/>
          <w:b/>
          <w:sz w:val="24"/>
          <w:szCs w:val="24"/>
        </w:rPr>
      </w:pPr>
      <w:r>
        <w:rPr>
          <w:rFonts w:ascii="Arial" w:hAnsi="Arial" w:cs="Arial"/>
          <w:b/>
          <w:sz w:val="24"/>
          <w:szCs w:val="24"/>
        </w:rPr>
        <w:t>A.</w:t>
      </w:r>
      <w:r w:rsidR="0029470C" w:rsidRPr="0029470C">
        <w:rPr>
          <w:rFonts w:ascii="Arial" w:hAnsi="Arial" w:cs="Arial"/>
          <w:b/>
          <w:sz w:val="24"/>
          <w:szCs w:val="24"/>
        </w:rPr>
        <w:t xml:space="preserve"> </w:t>
      </w:r>
      <w:r w:rsidR="0029470C" w:rsidRPr="0029470C">
        <w:rPr>
          <w:rFonts w:ascii="Arial" w:hAnsi="Arial" w:cs="Arial"/>
          <w:b/>
          <w:sz w:val="24"/>
          <w:szCs w:val="24"/>
        </w:rPr>
        <w:tab/>
      </w:r>
      <w:r w:rsidR="0029470C" w:rsidRPr="0029470C">
        <w:rPr>
          <w:rFonts w:ascii="Arial" w:hAnsi="Arial" w:cs="Arial"/>
          <w:b/>
          <w:bCs/>
          <w:sz w:val="24"/>
          <w:szCs w:val="24"/>
        </w:rPr>
        <w:t>Zásady hodnocení a výsledků vzděláván</w:t>
      </w:r>
    </w:p>
    <w:p w14:paraId="16C00B9A" w14:textId="77777777" w:rsidR="0029470C" w:rsidRDefault="0029470C" w:rsidP="0029470C">
      <w:pPr>
        <w:widowControl/>
        <w:ind w:left="426"/>
        <w:jc w:val="both"/>
        <w:textAlignment w:val="baseline"/>
        <w:rPr>
          <w:rFonts w:ascii="Arial" w:hAnsi="Arial" w:cs="Arial"/>
        </w:rPr>
      </w:pPr>
    </w:p>
    <w:p w14:paraId="6089DD33" w14:textId="77777777" w:rsidR="0088130C" w:rsidRPr="00F73601" w:rsidRDefault="0088130C" w:rsidP="00377C45">
      <w:pPr>
        <w:widowControl/>
        <w:numPr>
          <w:ilvl w:val="1"/>
          <w:numId w:val="28"/>
        </w:numPr>
        <w:tabs>
          <w:tab w:val="clear" w:pos="1440"/>
          <w:tab w:val="num" w:pos="426"/>
        </w:tabs>
        <w:ind w:left="426" w:hanging="426"/>
        <w:jc w:val="both"/>
        <w:textAlignment w:val="baseline"/>
        <w:rPr>
          <w:rFonts w:ascii="Arial" w:hAnsi="Arial" w:cs="Arial"/>
        </w:rPr>
      </w:pPr>
      <w:r w:rsidRPr="00F73601">
        <w:rPr>
          <w:rFonts w:ascii="Arial" w:hAnsi="Arial" w:cs="Arial"/>
        </w:rPr>
        <w:t>Pedagogičtí pracovníci zajišťují, aby žáci, zákonní zástupci nezletilých žáků, popřípadě osoby, které vůči zletilým žákům plní vyživovací povinnost, byly včas informovány o průběhu a výsledcích vzdělávání dítěte.</w:t>
      </w:r>
    </w:p>
    <w:p w14:paraId="23F7C798"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Každé pololetí se vydává žákovi vysvědčení; za první pololetí lze místo vysvědčení vydat žákovi výpis z vysvědčení.</w:t>
      </w:r>
    </w:p>
    <w:p w14:paraId="73B0D26E"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lastRenderedPageBreak/>
        <w:t>Hodnocení výsledků vzdělávání žáka na vysvědčení je vyjádřeno klasifikačním stupněm (dále jen</w:t>
      </w:r>
      <w:r w:rsidR="00191102" w:rsidRPr="00F73601">
        <w:rPr>
          <w:rFonts w:ascii="Arial" w:hAnsi="Arial" w:cs="Arial"/>
        </w:rPr>
        <w:t xml:space="preserve"> </w:t>
      </w:r>
      <w:r w:rsidRPr="00F73601">
        <w:rPr>
          <w:rFonts w:ascii="Arial" w:hAnsi="Arial" w:cs="Arial"/>
        </w:rPr>
        <w:t>klasifikace“), slovně nebo kombinací obou způsobů. O způsobu hodnocení rozhoduje ředitel školy se souhlasem školské rady.</w:t>
      </w:r>
    </w:p>
    <w:p w14:paraId="6185B959"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224810B"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U žáka s vývojovou poruchou učení rozhodne ředitel školy o použití slovního hodnocení na základě žádosti zákonného zástupce žáka.</w:t>
      </w:r>
    </w:p>
    <w:p w14:paraId="2D776A8C"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593F57BF"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Nelze-li žáka hodnotit na</w:t>
      </w:r>
      <w:r w:rsidRPr="00F73601">
        <w:rPr>
          <w:rFonts w:ascii="Arial" w:hAnsi="Arial" w:cs="Arial"/>
          <w:b/>
          <w:bCs/>
        </w:rPr>
        <w:t xml:space="preserve"> </w:t>
      </w:r>
      <w:r w:rsidRPr="00F73601">
        <w:rPr>
          <w:rFonts w:ascii="Arial" w:hAnsi="Arial" w:cs="Arial"/>
        </w:rPr>
        <w:t>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Není-li žák hodnocen z povinného předmětu vyučovaného pouze v prvním pololetí ani v náhradním termínu, neprospěl.</w:t>
      </w:r>
    </w:p>
    <w:p w14:paraId="6E1620E3"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1F890E2"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17DB2803"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4D9AC2DF"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Žák, který plní povinnou školní docházku, opakuje ročník, pokud na konci druhého pololetí neprospěl nebo nemohl být hodnocen. To neplatí o žákovi, který na daném stupni základní školy již jednou ročník opakoval.</w:t>
      </w:r>
    </w:p>
    <w:p w14:paraId="4532BF4D"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46E1C217" w14:textId="77777777" w:rsidR="0088130C" w:rsidRPr="00F73601" w:rsidRDefault="0088130C" w:rsidP="00377C45">
      <w:pPr>
        <w:widowControl/>
        <w:numPr>
          <w:ilvl w:val="1"/>
          <w:numId w:val="28"/>
        </w:numPr>
        <w:tabs>
          <w:tab w:val="clear" w:pos="1440"/>
          <w:tab w:val="num" w:pos="426"/>
        </w:tabs>
        <w:spacing w:before="120"/>
        <w:ind w:left="426" w:hanging="426"/>
        <w:jc w:val="both"/>
        <w:textAlignment w:val="baseline"/>
        <w:rPr>
          <w:rFonts w:ascii="Arial" w:hAnsi="Arial" w:cs="Arial"/>
        </w:rPr>
      </w:pPr>
      <w:r w:rsidRPr="00F73601">
        <w:rPr>
          <w:rFonts w:ascii="Arial" w:hAnsi="Arial" w:cs="Arial"/>
        </w:rPr>
        <w:t>Výchovnými opatřeními jsou pochvaly nebo jiná ocenění a kázeňská opatření. Pochvaly, jiná ocenění a další kázeňská opatření může udělit či uložit ředi</w:t>
      </w:r>
      <w:r w:rsidR="0029470C">
        <w:rPr>
          <w:rFonts w:ascii="Arial" w:hAnsi="Arial" w:cs="Arial"/>
        </w:rPr>
        <w:t>tel školy nebo třídní učitel</w:t>
      </w:r>
      <w:r w:rsidRPr="00F73601">
        <w:rPr>
          <w:rFonts w:ascii="Arial" w:hAnsi="Arial" w:cs="Arial"/>
        </w:rPr>
        <w:t xml:space="preserve">. </w:t>
      </w:r>
    </w:p>
    <w:p w14:paraId="5DDFD361" w14:textId="77777777" w:rsidR="0088130C" w:rsidRPr="00F73601" w:rsidRDefault="0088130C" w:rsidP="00F73601">
      <w:pPr>
        <w:rPr>
          <w:rFonts w:ascii="Arial" w:hAnsi="Arial" w:cs="Arial"/>
        </w:rPr>
      </w:pPr>
    </w:p>
    <w:p w14:paraId="4827901F" w14:textId="77777777" w:rsidR="00B823A9" w:rsidRDefault="00B823A9" w:rsidP="0029470C">
      <w:pPr>
        <w:ind w:left="426" w:hanging="426"/>
        <w:rPr>
          <w:rFonts w:ascii="Arial" w:hAnsi="Arial" w:cs="Arial"/>
          <w:b/>
          <w:bCs/>
          <w:sz w:val="24"/>
          <w:szCs w:val="24"/>
        </w:rPr>
      </w:pPr>
    </w:p>
    <w:p w14:paraId="30D0C403" w14:textId="77777777" w:rsidR="00B823A9" w:rsidRDefault="00B823A9" w:rsidP="0029470C">
      <w:pPr>
        <w:ind w:left="426" w:hanging="426"/>
        <w:rPr>
          <w:rFonts w:ascii="Arial" w:hAnsi="Arial" w:cs="Arial"/>
          <w:b/>
          <w:bCs/>
          <w:sz w:val="24"/>
          <w:szCs w:val="24"/>
        </w:rPr>
      </w:pPr>
    </w:p>
    <w:p w14:paraId="6EBD2712" w14:textId="77777777" w:rsidR="0088130C" w:rsidRPr="0029470C" w:rsidRDefault="008B7765" w:rsidP="0029470C">
      <w:pPr>
        <w:ind w:left="426" w:hanging="426"/>
        <w:rPr>
          <w:rFonts w:ascii="Arial" w:hAnsi="Arial" w:cs="Arial"/>
          <w:b/>
          <w:bCs/>
          <w:sz w:val="24"/>
          <w:szCs w:val="24"/>
        </w:rPr>
      </w:pPr>
      <w:r>
        <w:rPr>
          <w:rFonts w:ascii="Arial" w:hAnsi="Arial" w:cs="Arial"/>
          <w:b/>
          <w:bCs/>
          <w:sz w:val="24"/>
          <w:szCs w:val="24"/>
        </w:rPr>
        <w:lastRenderedPageBreak/>
        <w:t>B.</w:t>
      </w:r>
      <w:r w:rsidR="0029470C">
        <w:rPr>
          <w:rFonts w:ascii="Arial" w:hAnsi="Arial" w:cs="Arial"/>
          <w:b/>
          <w:bCs/>
          <w:sz w:val="24"/>
          <w:szCs w:val="24"/>
        </w:rPr>
        <w:tab/>
      </w:r>
      <w:r w:rsidR="0029470C" w:rsidRPr="0029470C">
        <w:rPr>
          <w:rFonts w:ascii="Arial" w:hAnsi="Arial" w:cs="Arial"/>
          <w:b/>
          <w:bCs/>
          <w:sz w:val="24"/>
          <w:szCs w:val="24"/>
        </w:rPr>
        <w:t>Zásady a pravidla chování ve škole a na akcích pořádaných školou</w:t>
      </w:r>
    </w:p>
    <w:p w14:paraId="6990E0E3" w14:textId="77777777" w:rsidR="0029470C" w:rsidRPr="00F73601" w:rsidRDefault="0029470C" w:rsidP="00F73601">
      <w:pPr>
        <w:rPr>
          <w:rFonts w:ascii="Arial" w:hAnsi="Arial" w:cs="Arial"/>
        </w:rPr>
      </w:pPr>
    </w:p>
    <w:p w14:paraId="76104E56" w14:textId="77777777" w:rsidR="0088130C" w:rsidRPr="00F73601" w:rsidRDefault="0088130C" w:rsidP="00377C45">
      <w:pPr>
        <w:widowControl/>
        <w:numPr>
          <w:ilvl w:val="0"/>
          <w:numId w:val="29"/>
        </w:numPr>
        <w:ind w:hanging="435"/>
        <w:jc w:val="both"/>
        <w:textAlignment w:val="baseline"/>
        <w:rPr>
          <w:rFonts w:ascii="Arial" w:hAnsi="Arial" w:cs="Arial"/>
        </w:rPr>
      </w:pPr>
      <w:r w:rsidRPr="00F73601">
        <w:rPr>
          <w:rFonts w:ascii="Arial" w:hAnsi="Arial" w:cs="Arial"/>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6A9A2C54" w14:textId="77777777" w:rsidR="0088130C" w:rsidRPr="00F73601" w:rsidRDefault="00191102" w:rsidP="00377C45">
      <w:pPr>
        <w:widowControl/>
        <w:numPr>
          <w:ilvl w:val="0"/>
          <w:numId w:val="29"/>
        </w:numPr>
        <w:spacing w:before="120"/>
        <w:ind w:left="437" w:hanging="437"/>
        <w:jc w:val="both"/>
        <w:textAlignment w:val="baseline"/>
        <w:rPr>
          <w:rFonts w:ascii="Arial" w:hAnsi="Arial" w:cs="Arial"/>
        </w:rPr>
      </w:pPr>
      <w:r w:rsidRPr="00F73601">
        <w:rPr>
          <w:rFonts w:ascii="Arial" w:hAnsi="Arial" w:cs="Arial"/>
        </w:rPr>
        <w:t>Třídní učitel</w:t>
      </w:r>
      <w:r w:rsidR="0088130C" w:rsidRPr="00F73601">
        <w:rPr>
          <w:rFonts w:ascii="Arial" w:hAnsi="Arial" w:cs="Arial"/>
        </w:rPr>
        <w:t xml:space="preserve">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37A392B8" w14:textId="77777777" w:rsidR="0088130C" w:rsidRPr="00F73601" w:rsidRDefault="0088130C" w:rsidP="00377C45">
      <w:pPr>
        <w:widowControl/>
        <w:numPr>
          <w:ilvl w:val="0"/>
          <w:numId w:val="29"/>
        </w:numPr>
        <w:spacing w:before="120"/>
        <w:ind w:hanging="435"/>
        <w:jc w:val="both"/>
        <w:textAlignment w:val="baseline"/>
        <w:rPr>
          <w:rFonts w:ascii="Arial" w:hAnsi="Arial" w:cs="Arial"/>
        </w:rPr>
      </w:pPr>
      <w:r w:rsidRPr="00F73601">
        <w:rPr>
          <w:rFonts w:ascii="Arial" w:hAnsi="Arial" w:cs="Arial"/>
        </w:rPr>
        <w:t>Při porušení povinností stanovených školním řádem lze podle závažnosti tohoto porušení žákovi uložit:</w:t>
      </w:r>
    </w:p>
    <w:p w14:paraId="19406E85" w14:textId="77777777" w:rsidR="00920A0C" w:rsidRPr="00093457" w:rsidRDefault="0088130C" w:rsidP="00377C45">
      <w:pPr>
        <w:widowControl/>
        <w:numPr>
          <w:ilvl w:val="1"/>
          <w:numId w:val="29"/>
        </w:numPr>
        <w:tabs>
          <w:tab w:val="clear" w:pos="1440"/>
        </w:tabs>
        <w:suppressAutoHyphens/>
        <w:autoSpaceDN/>
        <w:adjustRightInd/>
        <w:spacing w:before="120"/>
        <w:ind w:left="851"/>
        <w:jc w:val="both"/>
        <w:rPr>
          <w:rFonts w:ascii="Arial" w:hAnsi="Arial" w:cs="Arial"/>
          <w:color w:val="auto"/>
        </w:rPr>
      </w:pPr>
      <w:r w:rsidRPr="00093457">
        <w:rPr>
          <w:rFonts w:ascii="Arial" w:hAnsi="Arial" w:cs="Arial"/>
          <w:color w:val="auto"/>
        </w:rPr>
        <w:t>napomenutí třídního učitele,</w:t>
      </w:r>
      <w:r w:rsidR="00920A0C" w:rsidRPr="00093457">
        <w:rPr>
          <w:rFonts w:ascii="Arial" w:hAnsi="Arial" w:cs="Arial"/>
          <w:color w:val="auto"/>
        </w:rPr>
        <w:t xml:space="preserve"> – výchovný prostředek třídního učitele, kterého využívá v případě menších nebo jednorázových vážnějších přestupků proti školnímu řádu. </w:t>
      </w:r>
    </w:p>
    <w:p w14:paraId="57DC9757" w14:textId="77777777" w:rsidR="00093457" w:rsidRPr="00093457" w:rsidRDefault="0088130C" w:rsidP="005A65BD">
      <w:pPr>
        <w:widowControl/>
        <w:numPr>
          <w:ilvl w:val="1"/>
          <w:numId w:val="29"/>
        </w:numPr>
        <w:tabs>
          <w:tab w:val="clear" w:pos="1440"/>
          <w:tab w:val="num" w:pos="426"/>
        </w:tabs>
        <w:spacing w:before="120"/>
        <w:ind w:left="426" w:firstLine="0"/>
        <w:textAlignment w:val="baseline"/>
        <w:rPr>
          <w:rFonts w:ascii="Arial" w:hAnsi="Arial" w:cs="Arial"/>
          <w:color w:val="auto"/>
        </w:rPr>
      </w:pPr>
      <w:r w:rsidRPr="00093457">
        <w:rPr>
          <w:rFonts w:ascii="Arial" w:hAnsi="Arial" w:cs="Arial"/>
          <w:color w:val="auto"/>
        </w:rPr>
        <w:t>důtku třídního učitele,</w:t>
      </w:r>
      <w:r w:rsidR="00920A0C" w:rsidRPr="00093457">
        <w:rPr>
          <w:rFonts w:ascii="Arial" w:hAnsi="Arial" w:cs="Arial"/>
          <w:color w:val="auto"/>
        </w:rPr>
        <w:t xml:space="preserve"> – výchovný prostředek třídního učitele, kterého využívá v případě menších, </w:t>
      </w:r>
      <w:r w:rsidR="00093457" w:rsidRPr="00093457">
        <w:rPr>
          <w:rFonts w:ascii="Arial" w:hAnsi="Arial" w:cs="Arial"/>
          <w:color w:val="auto"/>
        </w:rPr>
        <w:tab/>
      </w:r>
      <w:r w:rsidR="00920A0C" w:rsidRPr="00093457">
        <w:rPr>
          <w:rFonts w:ascii="Arial" w:hAnsi="Arial" w:cs="Arial"/>
          <w:color w:val="auto"/>
        </w:rPr>
        <w:t xml:space="preserve">ale opakujících se, nebo jednorázových vážnějších přestupků proti školnímu řádu. </w:t>
      </w:r>
    </w:p>
    <w:p w14:paraId="44A6D932" w14:textId="77777777" w:rsidR="006762AC" w:rsidRPr="00433A42" w:rsidRDefault="0088130C" w:rsidP="00F73601">
      <w:pPr>
        <w:widowControl/>
        <w:numPr>
          <w:ilvl w:val="1"/>
          <w:numId w:val="29"/>
        </w:numPr>
        <w:tabs>
          <w:tab w:val="clear" w:pos="1440"/>
          <w:tab w:val="num" w:pos="426"/>
        </w:tabs>
        <w:spacing w:before="120"/>
        <w:ind w:left="426" w:firstLine="0"/>
        <w:textAlignment w:val="baseline"/>
        <w:rPr>
          <w:rFonts w:ascii="Arial" w:hAnsi="Arial" w:cs="Arial"/>
          <w:color w:val="auto"/>
        </w:rPr>
      </w:pPr>
      <w:r w:rsidRPr="00093457">
        <w:rPr>
          <w:rFonts w:ascii="Arial" w:hAnsi="Arial" w:cs="Arial"/>
          <w:color w:val="auto"/>
        </w:rPr>
        <w:t>důtku ředitele školy.</w:t>
      </w:r>
      <w:r w:rsidR="00920A0C" w:rsidRPr="00093457">
        <w:rPr>
          <w:rFonts w:ascii="Arial" w:hAnsi="Arial" w:cs="Arial"/>
          <w:color w:val="auto"/>
        </w:rPr>
        <w:t xml:space="preserve"> - uděluje ji ředitel na návrh třídního učitele v případech, kdy dosavadní </w:t>
      </w:r>
      <w:r w:rsidR="00093457" w:rsidRPr="00093457">
        <w:rPr>
          <w:rFonts w:ascii="Arial" w:hAnsi="Arial" w:cs="Arial"/>
          <w:color w:val="auto"/>
        </w:rPr>
        <w:tab/>
      </w:r>
      <w:r w:rsidR="00920A0C" w:rsidRPr="00093457">
        <w:rPr>
          <w:rFonts w:ascii="Arial" w:hAnsi="Arial" w:cs="Arial"/>
          <w:color w:val="auto"/>
        </w:rPr>
        <w:t>výchovná opatření byla neúčinná.</w:t>
      </w:r>
    </w:p>
    <w:p w14:paraId="4FE71EEA" w14:textId="77777777" w:rsidR="006762AC" w:rsidRPr="00093457" w:rsidRDefault="006762AC" w:rsidP="00F73601">
      <w:pPr>
        <w:tabs>
          <w:tab w:val="left" w:pos="3420"/>
          <w:tab w:val="left" w:pos="8505"/>
        </w:tabs>
        <w:rPr>
          <w:rFonts w:ascii="Arial" w:hAnsi="Arial" w:cs="Arial"/>
          <w:color w:val="auto"/>
        </w:rPr>
      </w:pPr>
      <w:r w:rsidRPr="00093457">
        <w:rPr>
          <w:rFonts w:ascii="Arial" w:hAnsi="Arial" w:cs="Arial"/>
          <w:color w:val="auto"/>
        </w:rPr>
        <w:tab/>
        <w:t xml:space="preserve"> </w:t>
      </w:r>
    </w:p>
    <w:p w14:paraId="7099E959" w14:textId="77777777" w:rsidR="0088130C" w:rsidRPr="00F73601" w:rsidRDefault="0088130C" w:rsidP="00377C45">
      <w:pPr>
        <w:widowControl/>
        <w:numPr>
          <w:ilvl w:val="0"/>
          <w:numId w:val="29"/>
        </w:numPr>
        <w:spacing w:before="120"/>
        <w:ind w:left="431" w:hanging="431"/>
        <w:jc w:val="both"/>
        <w:textAlignment w:val="baseline"/>
        <w:rPr>
          <w:rFonts w:ascii="Arial" w:hAnsi="Arial" w:cs="Arial"/>
        </w:rPr>
      </w:pPr>
      <w:r w:rsidRPr="00F73601">
        <w:rPr>
          <w:rFonts w:ascii="Arial" w:hAnsi="Arial" w:cs="Arial"/>
        </w:rPr>
        <w:t>Pravidla pro udělování pochval a jiných ocenění se řídí nařízeními bodu 1 a 2 tohoto odstavce. Pravidla pro ukládání napomenutí a důtek jsou uvedena v sankčním řádu, který je součástí školního řádu.</w:t>
      </w:r>
    </w:p>
    <w:p w14:paraId="5B99DC37" w14:textId="77777777" w:rsidR="0088130C" w:rsidRPr="00F73601" w:rsidRDefault="009431EC" w:rsidP="00377C45">
      <w:pPr>
        <w:widowControl/>
        <w:numPr>
          <w:ilvl w:val="0"/>
          <w:numId w:val="29"/>
        </w:numPr>
        <w:spacing w:before="120"/>
        <w:ind w:left="431" w:hanging="431"/>
        <w:jc w:val="both"/>
        <w:textAlignment w:val="baseline"/>
        <w:rPr>
          <w:rFonts w:ascii="Arial" w:hAnsi="Arial" w:cs="Arial"/>
        </w:rPr>
      </w:pPr>
      <w:r>
        <w:rPr>
          <w:rFonts w:ascii="Arial" w:hAnsi="Arial" w:cs="Arial"/>
        </w:rPr>
        <w:t>Třídní učitel</w:t>
      </w:r>
      <w:r w:rsidR="0088130C" w:rsidRPr="00F73601">
        <w:rPr>
          <w:rFonts w:ascii="Arial" w:hAnsi="Arial" w:cs="Arial"/>
        </w:rPr>
        <w:t xml:space="preserve"> neprodleně oznámí řediteli školy uložení důtky třídního učitele. Důtku ředitele školy lze žákovi uložit pouze po projednání v pedagogické radě.</w:t>
      </w:r>
    </w:p>
    <w:p w14:paraId="38A1FE93" w14:textId="77777777" w:rsidR="0088130C" w:rsidRPr="00F73601" w:rsidRDefault="0088130C" w:rsidP="00377C45">
      <w:pPr>
        <w:widowControl/>
        <w:numPr>
          <w:ilvl w:val="0"/>
          <w:numId w:val="29"/>
        </w:numPr>
        <w:spacing w:before="120"/>
        <w:ind w:left="431" w:hanging="431"/>
        <w:jc w:val="both"/>
        <w:textAlignment w:val="baseline"/>
        <w:rPr>
          <w:rFonts w:ascii="Arial" w:hAnsi="Arial" w:cs="Arial"/>
        </w:rPr>
      </w:pPr>
      <w:r w:rsidRPr="00F73601">
        <w:rPr>
          <w:rFonts w:ascii="Arial" w:hAnsi="Arial" w:cs="Arial"/>
        </w:rPr>
        <w:t>Řed</w:t>
      </w:r>
      <w:r w:rsidR="00191102" w:rsidRPr="00F73601">
        <w:rPr>
          <w:rFonts w:ascii="Arial" w:hAnsi="Arial" w:cs="Arial"/>
        </w:rPr>
        <w:t>itel školy nebo třídní učitel</w:t>
      </w:r>
      <w:r w:rsidRPr="00F73601">
        <w:rPr>
          <w:rFonts w:ascii="Arial" w:hAnsi="Arial" w:cs="Arial"/>
        </w:rPr>
        <w:t xml:space="preserve"> neprodleně oznámí udělení pochvaly a jiného ocenění nebo uložení napomenutí nebo důtky a jeho důvody prokazatelným způsobem žákovi a jeho zákonnému zástupci.</w:t>
      </w:r>
    </w:p>
    <w:p w14:paraId="39B02A04" w14:textId="77777777" w:rsidR="0088130C" w:rsidRPr="00F73601" w:rsidRDefault="0088130C" w:rsidP="00377C45">
      <w:pPr>
        <w:widowControl/>
        <w:numPr>
          <w:ilvl w:val="0"/>
          <w:numId w:val="29"/>
        </w:numPr>
        <w:spacing w:before="120"/>
        <w:ind w:left="431" w:hanging="431"/>
        <w:jc w:val="both"/>
        <w:textAlignment w:val="baseline"/>
        <w:rPr>
          <w:rFonts w:ascii="Arial" w:hAnsi="Arial" w:cs="Arial"/>
        </w:rPr>
      </w:pPr>
      <w:r w:rsidRPr="00F73601">
        <w:rPr>
          <w:rFonts w:ascii="Arial" w:hAnsi="Arial" w:cs="Arial"/>
        </w:rPr>
        <w:t>Udělení pochvaly a jiného ocenění ředitele školy a uložení napomenutí nebo důtky se zaznamená do dokumentace školy. Udělení pochvaly a jiného ocenění se zaznamená na vysvědčení za pololetí, v němž bylo uděleno.</w:t>
      </w:r>
    </w:p>
    <w:p w14:paraId="3648A269" w14:textId="77777777" w:rsidR="0088130C" w:rsidRPr="00F73601" w:rsidRDefault="0088130C" w:rsidP="00F73601">
      <w:pPr>
        <w:jc w:val="both"/>
        <w:rPr>
          <w:rFonts w:ascii="Arial" w:hAnsi="Arial" w:cs="Arial"/>
        </w:rPr>
      </w:pPr>
    </w:p>
    <w:p w14:paraId="1B8B7083" w14:textId="77777777" w:rsidR="0075410A" w:rsidRPr="0075410A" w:rsidRDefault="008B7765" w:rsidP="0075410A">
      <w:pPr>
        <w:widowControl/>
        <w:ind w:left="426" w:hanging="426"/>
        <w:jc w:val="both"/>
        <w:textAlignment w:val="baseline"/>
        <w:rPr>
          <w:rFonts w:ascii="Arial" w:hAnsi="Arial" w:cs="Arial"/>
          <w:b/>
          <w:bCs/>
          <w:sz w:val="24"/>
          <w:szCs w:val="24"/>
        </w:rPr>
      </w:pPr>
      <w:r>
        <w:rPr>
          <w:rFonts w:ascii="Arial" w:hAnsi="Arial" w:cs="Arial"/>
          <w:b/>
          <w:bCs/>
          <w:sz w:val="24"/>
          <w:szCs w:val="24"/>
        </w:rPr>
        <w:t>C.</w:t>
      </w:r>
      <w:r w:rsidR="0075410A" w:rsidRPr="0075410A">
        <w:rPr>
          <w:rFonts w:ascii="Arial" w:hAnsi="Arial" w:cs="Arial"/>
          <w:b/>
          <w:bCs/>
          <w:sz w:val="24"/>
          <w:szCs w:val="24"/>
        </w:rPr>
        <w:t xml:space="preserve"> </w:t>
      </w:r>
      <w:r w:rsidR="0075410A">
        <w:rPr>
          <w:rFonts w:ascii="Arial" w:hAnsi="Arial" w:cs="Arial"/>
          <w:b/>
          <w:bCs/>
          <w:sz w:val="24"/>
          <w:szCs w:val="24"/>
        </w:rPr>
        <w:tab/>
      </w:r>
      <w:r w:rsidR="0075410A" w:rsidRPr="0075410A">
        <w:rPr>
          <w:rFonts w:ascii="Arial" w:hAnsi="Arial" w:cs="Arial"/>
          <w:b/>
          <w:bCs/>
          <w:sz w:val="24"/>
          <w:szCs w:val="24"/>
        </w:rPr>
        <w:t xml:space="preserve">Zásady a pravidla pro sebehodnocení žáků </w:t>
      </w:r>
    </w:p>
    <w:p w14:paraId="4F680750" w14:textId="77777777" w:rsidR="0088130C" w:rsidRPr="00F73601" w:rsidRDefault="0088130C" w:rsidP="00F73601">
      <w:pPr>
        <w:jc w:val="both"/>
        <w:rPr>
          <w:rFonts w:ascii="Arial" w:hAnsi="Arial" w:cs="Arial"/>
        </w:rPr>
      </w:pPr>
    </w:p>
    <w:p w14:paraId="64ED6AF7" w14:textId="77777777" w:rsidR="0088130C" w:rsidRPr="00F73601" w:rsidRDefault="0088130C" w:rsidP="00377C45">
      <w:pPr>
        <w:pStyle w:val="Normlnweb"/>
        <w:numPr>
          <w:ilvl w:val="0"/>
          <w:numId w:val="30"/>
        </w:numPr>
        <w:overflowPunct w:val="0"/>
        <w:autoSpaceDE w:val="0"/>
        <w:autoSpaceDN w:val="0"/>
        <w:adjustRightInd w:val="0"/>
        <w:spacing w:before="120" w:beforeAutospacing="0" w:after="0" w:afterAutospacing="0"/>
        <w:ind w:left="437" w:hanging="437"/>
        <w:jc w:val="both"/>
        <w:textAlignment w:val="baseline"/>
        <w:rPr>
          <w:rFonts w:ascii="Arial" w:hAnsi="Arial" w:cs="Arial"/>
          <w:color w:val="000000"/>
          <w:sz w:val="20"/>
          <w:szCs w:val="20"/>
        </w:rPr>
      </w:pPr>
      <w:r w:rsidRPr="00F73601">
        <w:rPr>
          <w:rFonts w:ascii="Arial" w:hAnsi="Arial" w:cs="Arial"/>
          <w:color w:val="000000"/>
          <w:sz w:val="20"/>
          <w:szCs w:val="20"/>
        </w:rPr>
        <w:t>Sebehodnocení je důležitou součástí hodnocení žáků, posiluje sebeúctu a sebevědomí žáků.</w:t>
      </w:r>
    </w:p>
    <w:p w14:paraId="032D7CF2" w14:textId="77777777" w:rsidR="0088130C" w:rsidRPr="00F73601" w:rsidRDefault="0088130C" w:rsidP="00377C45">
      <w:pPr>
        <w:pStyle w:val="Normlnweb"/>
        <w:numPr>
          <w:ilvl w:val="0"/>
          <w:numId w:val="30"/>
        </w:numPr>
        <w:overflowPunct w:val="0"/>
        <w:autoSpaceDE w:val="0"/>
        <w:autoSpaceDN w:val="0"/>
        <w:adjustRightInd w:val="0"/>
        <w:spacing w:before="120" w:beforeAutospacing="0" w:after="0" w:afterAutospacing="0"/>
        <w:ind w:left="437" w:hanging="437"/>
        <w:jc w:val="both"/>
        <w:textAlignment w:val="baseline"/>
        <w:rPr>
          <w:rFonts w:ascii="Arial" w:hAnsi="Arial" w:cs="Arial"/>
          <w:color w:val="000000"/>
          <w:sz w:val="20"/>
          <w:szCs w:val="20"/>
        </w:rPr>
      </w:pPr>
      <w:r w:rsidRPr="00F73601">
        <w:rPr>
          <w:rFonts w:ascii="Arial" w:hAnsi="Arial" w:cs="Arial"/>
          <w:color w:val="000000"/>
          <w:sz w:val="20"/>
          <w:szCs w:val="20"/>
        </w:rPr>
        <w:t>Je zařazováno do procesu vzdělávání průběžně všemi vyučujícími, způsobem přiměřeným věku žáků.</w:t>
      </w:r>
    </w:p>
    <w:p w14:paraId="031F0305" w14:textId="77777777" w:rsidR="0088130C" w:rsidRPr="00F73601" w:rsidRDefault="0088130C" w:rsidP="00377C45">
      <w:pPr>
        <w:pStyle w:val="Normlnweb"/>
        <w:numPr>
          <w:ilvl w:val="0"/>
          <w:numId w:val="30"/>
        </w:numPr>
        <w:overflowPunct w:val="0"/>
        <w:autoSpaceDE w:val="0"/>
        <w:autoSpaceDN w:val="0"/>
        <w:adjustRightInd w:val="0"/>
        <w:spacing w:before="120" w:beforeAutospacing="0" w:after="0" w:afterAutospacing="0"/>
        <w:ind w:left="437" w:hanging="437"/>
        <w:jc w:val="both"/>
        <w:textAlignment w:val="baseline"/>
        <w:rPr>
          <w:rFonts w:ascii="Arial" w:hAnsi="Arial" w:cs="Arial"/>
          <w:color w:val="000000"/>
          <w:sz w:val="20"/>
          <w:szCs w:val="20"/>
        </w:rPr>
      </w:pPr>
      <w:r w:rsidRPr="00F73601">
        <w:rPr>
          <w:rFonts w:ascii="Arial" w:hAnsi="Arial" w:cs="Arial"/>
          <w:color w:val="000000"/>
          <w:sz w:val="20"/>
          <w:szCs w:val="20"/>
        </w:rPr>
        <w:t>Chyba je přirozená součást procesu učení. Pedagogičtí pracovníci se o chybě s žáky baví, žáci mohou některé práce sami opravovat, hodnocení žákova výkonu nelze provést jen klasifikací, musí být doprovázeno rozborem chyb žáka. Chyba je důležitý prostředek učení.</w:t>
      </w:r>
    </w:p>
    <w:p w14:paraId="57C385A6" w14:textId="77777777" w:rsidR="0088130C" w:rsidRPr="00F73601" w:rsidRDefault="0088130C" w:rsidP="00377C45">
      <w:pPr>
        <w:pStyle w:val="Normlnweb"/>
        <w:numPr>
          <w:ilvl w:val="0"/>
          <w:numId w:val="30"/>
        </w:numPr>
        <w:overflowPunct w:val="0"/>
        <w:autoSpaceDE w:val="0"/>
        <w:autoSpaceDN w:val="0"/>
        <w:adjustRightInd w:val="0"/>
        <w:spacing w:before="120" w:beforeAutospacing="0" w:after="0" w:afterAutospacing="0"/>
        <w:ind w:left="437" w:hanging="437"/>
        <w:jc w:val="both"/>
        <w:textAlignment w:val="baseline"/>
        <w:rPr>
          <w:rFonts w:ascii="Arial" w:hAnsi="Arial" w:cs="Arial"/>
          <w:color w:val="000000"/>
          <w:sz w:val="20"/>
          <w:szCs w:val="20"/>
        </w:rPr>
      </w:pPr>
      <w:r w:rsidRPr="00F73601">
        <w:rPr>
          <w:rFonts w:ascii="Arial" w:hAnsi="Arial" w:cs="Arial"/>
          <w:color w:val="000000"/>
          <w:sz w:val="20"/>
          <w:szCs w:val="20"/>
        </w:rPr>
        <w:t xml:space="preserve">Při sebehodnocení se žák snaží vyjádřit: </w:t>
      </w:r>
    </w:p>
    <w:p w14:paraId="02EB0FF0" w14:textId="77777777" w:rsidR="0088130C" w:rsidRPr="00F73601" w:rsidRDefault="0088130C" w:rsidP="00377C45">
      <w:pPr>
        <w:widowControl/>
        <w:numPr>
          <w:ilvl w:val="1"/>
          <w:numId w:val="30"/>
        </w:numPr>
        <w:tabs>
          <w:tab w:val="clear" w:pos="1440"/>
          <w:tab w:val="num" w:pos="709"/>
        </w:tabs>
        <w:spacing w:before="120"/>
        <w:ind w:left="709" w:hanging="283"/>
        <w:jc w:val="both"/>
        <w:textAlignment w:val="baseline"/>
        <w:rPr>
          <w:rFonts w:ascii="Arial" w:hAnsi="Arial" w:cs="Arial"/>
        </w:rPr>
      </w:pPr>
      <w:r w:rsidRPr="00F73601">
        <w:rPr>
          <w:rFonts w:ascii="Arial" w:hAnsi="Arial" w:cs="Arial"/>
        </w:rPr>
        <w:t>co se mu daří</w:t>
      </w:r>
    </w:p>
    <w:p w14:paraId="0ECF25D5"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co mu ještě nejde, jaké má rezervy</w:t>
      </w:r>
    </w:p>
    <w:p w14:paraId="3BEB2656" w14:textId="77777777" w:rsidR="0088130C" w:rsidRPr="00F73601" w:rsidRDefault="0088130C" w:rsidP="00377C45">
      <w:pPr>
        <w:widowControl/>
        <w:numPr>
          <w:ilvl w:val="1"/>
          <w:numId w:val="30"/>
        </w:numPr>
        <w:tabs>
          <w:tab w:val="clear" w:pos="1440"/>
          <w:tab w:val="num" w:pos="709"/>
        </w:tabs>
        <w:ind w:left="709" w:hanging="284"/>
        <w:jc w:val="both"/>
        <w:textAlignment w:val="baseline"/>
        <w:rPr>
          <w:rFonts w:ascii="Arial" w:hAnsi="Arial" w:cs="Arial"/>
        </w:rPr>
      </w:pPr>
      <w:r w:rsidRPr="00F73601">
        <w:rPr>
          <w:rFonts w:ascii="Arial" w:hAnsi="Arial" w:cs="Arial"/>
        </w:rPr>
        <w:t>jak bude pokračovat dál</w:t>
      </w:r>
    </w:p>
    <w:p w14:paraId="472A866F" w14:textId="77777777" w:rsidR="0088130C" w:rsidRPr="00F73601" w:rsidRDefault="0088130C" w:rsidP="00377C45">
      <w:pPr>
        <w:widowControl/>
        <w:numPr>
          <w:ilvl w:val="0"/>
          <w:numId w:val="30"/>
        </w:numPr>
        <w:tabs>
          <w:tab w:val="clear" w:pos="435"/>
          <w:tab w:val="left" w:pos="426"/>
        </w:tabs>
        <w:spacing w:before="120"/>
        <w:ind w:hanging="435"/>
        <w:jc w:val="both"/>
        <w:textAlignment w:val="baseline"/>
        <w:rPr>
          <w:rFonts w:ascii="Arial" w:hAnsi="Arial" w:cs="Arial"/>
        </w:rPr>
      </w:pPr>
      <w:r w:rsidRPr="00F73601">
        <w:rPr>
          <w:rFonts w:ascii="Arial" w:hAnsi="Arial" w:cs="Arial"/>
        </w:rPr>
        <w:t>Pedagogové se snaží vést žáka, aby komentoval svoje výkony a výsledky.</w:t>
      </w:r>
    </w:p>
    <w:p w14:paraId="45743E52" w14:textId="77777777" w:rsidR="0088130C" w:rsidRPr="00F73601" w:rsidRDefault="0088130C" w:rsidP="00377C45">
      <w:pPr>
        <w:widowControl/>
        <w:numPr>
          <w:ilvl w:val="0"/>
          <w:numId w:val="30"/>
        </w:numPr>
        <w:tabs>
          <w:tab w:val="clear" w:pos="435"/>
          <w:tab w:val="left" w:pos="426"/>
        </w:tabs>
        <w:spacing w:before="120"/>
        <w:ind w:hanging="435"/>
        <w:jc w:val="both"/>
        <w:textAlignment w:val="baseline"/>
        <w:rPr>
          <w:rFonts w:ascii="Arial" w:hAnsi="Arial" w:cs="Arial"/>
        </w:rPr>
      </w:pPr>
      <w:r w:rsidRPr="00F73601">
        <w:rPr>
          <w:rFonts w:ascii="Arial" w:hAnsi="Arial" w:cs="Arial"/>
        </w:rPr>
        <w:t>Sebehodnocení žáků nemá nahradit klasické hodnocení žáka pedagogem, ale má pouze doplňovat a rozšiřovat evaluační procesy a více aktivizovat žáka.</w:t>
      </w:r>
    </w:p>
    <w:p w14:paraId="17879C25" w14:textId="77777777" w:rsidR="0088130C" w:rsidRPr="00F73601" w:rsidRDefault="0088130C" w:rsidP="00377C45">
      <w:pPr>
        <w:widowControl/>
        <w:numPr>
          <w:ilvl w:val="0"/>
          <w:numId w:val="30"/>
        </w:numPr>
        <w:tabs>
          <w:tab w:val="clear" w:pos="435"/>
          <w:tab w:val="left" w:pos="426"/>
        </w:tabs>
        <w:spacing w:before="120"/>
        <w:ind w:hanging="435"/>
        <w:jc w:val="both"/>
        <w:textAlignment w:val="baseline"/>
        <w:rPr>
          <w:rFonts w:ascii="Arial" w:hAnsi="Arial" w:cs="Arial"/>
        </w:rPr>
      </w:pPr>
      <w:r w:rsidRPr="00F73601">
        <w:rPr>
          <w:rFonts w:ascii="Arial" w:hAnsi="Arial" w:cs="Arial"/>
        </w:rPr>
        <w:t>Známky nejsou jediným zdrojem motivace.</w:t>
      </w:r>
    </w:p>
    <w:p w14:paraId="487DEE70" w14:textId="77777777" w:rsidR="0088130C" w:rsidRPr="00F73601" w:rsidRDefault="0088130C" w:rsidP="00F73601">
      <w:pPr>
        <w:jc w:val="both"/>
        <w:rPr>
          <w:rFonts w:ascii="Arial" w:hAnsi="Arial" w:cs="Arial"/>
        </w:rPr>
      </w:pPr>
    </w:p>
    <w:p w14:paraId="223124F7" w14:textId="77777777" w:rsidR="0088130C" w:rsidRDefault="0088130C" w:rsidP="00F73601">
      <w:pPr>
        <w:jc w:val="both"/>
        <w:rPr>
          <w:rFonts w:ascii="Arial" w:hAnsi="Arial" w:cs="Arial"/>
        </w:rPr>
      </w:pPr>
    </w:p>
    <w:p w14:paraId="53FC7D42" w14:textId="77777777" w:rsidR="00B823A9" w:rsidRDefault="00B823A9" w:rsidP="00F73601">
      <w:pPr>
        <w:jc w:val="both"/>
        <w:rPr>
          <w:rFonts w:ascii="Arial" w:hAnsi="Arial" w:cs="Arial"/>
        </w:rPr>
      </w:pPr>
    </w:p>
    <w:p w14:paraId="185E2279" w14:textId="77777777" w:rsidR="00B823A9" w:rsidRDefault="00B823A9" w:rsidP="00F73601">
      <w:pPr>
        <w:jc w:val="both"/>
        <w:rPr>
          <w:rFonts w:ascii="Arial" w:hAnsi="Arial" w:cs="Arial"/>
        </w:rPr>
      </w:pPr>
    </w:p>
    <w:p w14:paraId="6E5D3919" w14:textId="77777777" w:rsidR="00B823A9" w:rsidRPr="00F73601" w:rsidRDefault="00B823A9" w:rsidP="00F73601">
      <w:pPr>
        <w:jc w:val="both"/>
        <w:rPr>
          <w:rFonts w:ascii="Arial" w:hAnsi="Arial" w:cs="Arial"/>
        </w:rPr>
      </w:pPr>
    </w:p>
    <w:p w14:paraId="5263EF3F" w14:textId="77777777" w:rsidR="0088130C" w:rsidRPr="0075410A" w:rsidRDefault="0088130C" w:rsidP="00377C45">
      <w:pPr>
        <w:widowControl/>
        <w:numPr>
          <w:ilvl w:val="0"/>
          <w:numId w:val="28"/>
        </w:numPr>
        <w:tabs>
          <w:tab w:val="clear" w:pos="720"/>
          <w:tab w:val="num" w:pos="142"/>
        </w:tabs>
        <w:ind w:left="142" w:hanging="142"/>
        <w:jc w:val="center"/>
        <w:textAlignment w:val="baseline"/>
        <w:rPr>
          <w:rFonts w:ascii="Arial" w:hAnsi="Arial" w:cs="Arial"/>
          <w:b/>
          <w:bCs/>
          <w:sz w:val="28"/>
          <w:szCs w:val="28"/>
        </w:rPr>
      </w:pPr>
      <w:r w:rsidRPr="0075410A">
        <w:rPr>
          <w:rFonts w:ascii="Arial" w:hAnsi="Arial" w:cs="Arial"/>
          <w:b/>
          <w:bCs/>
          <w:sz w:val="28"/>
          <w:szCs w:val="28"/>
        </w:rPr>
        <w:lastRenderedPageBreak/>
        <w:t>Stupně hodnocení prospěchu a chování v případě použití klasifikace, zásady pro používání slovního hodnocení,</w:t>
      </w:r>
    </w:p>
    <w:p w14:paraId="5EDE23B8" w14:textId="77777777" w:rsidR="0088130C" w:rsidRDefault="0088130C" w:rsidP="00F73601">
      <w:pPr>
        <w:rPr>
          <w:rFonts w:ascii="Arial" w:hAnsi="Arial" w:cs="Arial"/>
        </w:rPr>
      </w:pPr>
    </w:p>
    <w:p w14:paraId="0B0D2FE6" w14:textId="77777777" w:rsidR="008B7765" w:rsidRPr="008B7765" w:rsidRDefault="008B7765" w:rsidP="00F73601">
      <w:pPr>
        <w:rPr>
          <w:rFonts w:ascii="Arial" w:hAnsi="Arial" w:cs="Arial"/>
          <w:b/>
          <w:sz w:val="24"/>
          <w:szCs w:val="24"/>
        </w:rPr>
      </w:pPr>
      <w:r>
        <w:rPr>
          <w:rFonts w:ascii="Arial" w:hAnsi="Arial" w:cs="Arial"/>
          <w:b/>
          <w:sz w:val="24"/>
          <w:szCs w:val="24"/>
        </w:rPr>
        <w:t>A. Stupně hodnocení</w:t>
      </w:r>
    </w:p>
    <w:p w14:paraId="13F34D2B" w14:textId="77777777" w:rsidR="008B7765" w:rsidRPr="008B7765" w:rsidRDefault="008B7765" w:rsidP="008B7765">
      <w:pPr>
        <w:widowControl/>
        <w:textAlignment w:val="baseline"/>
        <w:rPr>
          <w:rFonts w:ascii="Arial" w:hAnsi="Arial" w:cs="Arial"/>
        </w:rPr>
      </w:pPr>
    </w:p>
    <w:p w14:paraId="77E43074" w14:textId="77777777" w:rsidR="0088130C" w:rsidRPr="00F73601" w:rsidRDefault="0088130C" w:rsidP="00377C45">
      <w:pPr>
        <w:widowControl/>
        <w:numPr>
          <w:ilvl w:val="0"/>
          <w:numId w:val="31"/>
        </w:numPr>
        <w:ind w:left="437" w:hanging="437"/>
        <w:textAlignment w:val="baseline"/>
        <w:rPr>
          <w:rFonts w:ascii="Arial" w:hAnsi="Arial" w:cs="Arial"/>
        </w:rPr>
      </w:pPr>
      <w:r w:rsidRPr="00F73601">
        <w:rPr>
          <w:rFonts w:ascii="Arial" w:hAnsi="Arial" w:cs="Arial"/>
          <w:b/>
          <w:bCs/>
          <w:u w:val="single"/>
        </w:rPr>
        <w:t>Chování žáka</w:t>
      </w:r>
      <w:r w:rsidRPr="00F73601">
        <w:rPr>
          <w:rFonts w:ascii="Arial" w:hAnsi="Arial" w:cs="Arial"/>
        </w:rPr>
        <w:t xml:space="preserve"> ve škole a na akcích pořádaných školou se v případě použití klasifikace hodnotí na vysvědčení stupni:</w:t>
      </w:r>
    </w:p>
    <w:p w14:paraId="0823B713" w14:textId="77777777" w:rsidR="0088130C" w:rsidRPr="00F73601" w:rsidRDefault="0088130C" w:rsidP="00377C45">
      <w:pPr>
        <w:pStyle w:val="DefinitionTerm"/>
        <w:widowControl/>
        <w:numPr>
          <w:ilvl w:val="1"/>
          <w:numId w:val="31"/>
        </w:numPr>
        <w:tabs>
          <w:tab w:val="clear" w:pos="1440"/>
          <w:tab w:val="num" w:pos="709"/>
        </w:tabs>
        <w:ind w:left="709" w:hanging="283"/>
        <w:rPr>
          <w:rFonts w:ascii="Arial" w:hAnsi="Arial" w:cs="Arial"/>
          <w:sz w:val="20"/>
          <w:szCs w:val="20"/>
        </w:rPr>
      </w:pPr>
      <w:r w:rsidRPr="00F73601">
        <w:rPr>
          <w:rFonts w:ascii="Arial" w:hAnsi="Arial" w:cs="Arial"/>
          <w:sz w:val="20"/>
          <w:szCs w:val="20"/>
        </w:rPr>
        <w:t>1 - velmi dobré</w:t>
      </w:r>
    </w:p>
    <w:p w14:paraId="5D32FACA" w14:textId="77777777" w:rsidR="0088130C" w:rsidRPr="00F73601" w:rsidRDefault="0088130C" w:rsidP="00377C45">
      <w:pPr>
        <w:pStyle w:val="DefinitionTerm"/>
        <w:widowControl/>
        <w:numPr>
          <w:ilvl w:val="1"/>
          <w:numId w:val="31"/>
        </w:numPr>
        <w:tabs>
          <w:tab w:val="clear" w:pos="1440"/>
          <w:tab w:val="num" w:pos="709"/>
        </w:tabs>
        <w:ind w:left="709" w:hanging="283"/>
        <w:rPr>
          <w:rFonts w:ascii="Arial" w:hAnsi="Arial" w:cs="Arial"/>
          <w:sz w:val="20"/>
          <w:szCs w:val="20"/>
        </w:rPr>
      </w:pPr>
      <w:r w:rsidRPr="00F73601">
        <w:rPr>
          <w:rFonts w:ascii="Arial" w:hAnsi="Arial" w:cs="Arial"/>
          <w:sz w:val="20"/>
          <w:szCs w:val="20"/>
        </w:rPr>
        <w:t>2 - uspokojivé</w:t>
      </w:r>
    </w:p>
    <w:p w14:paraId="07CBFBA4" w14:textId="77777777" w:rsidR="0088130C" w:rsidRPr="00F73601" w:rsidRDefault="0088130C" w:rsidP="00377C45">
      <w:pPr>
        <w:pStyle w:val="DefinitionTerm"/>
        <w:widowControl/>
        <w:numPr>
          <w:ilvl w:val="1"/>
          <w:numId w:val="31"/>
        </w:numPr>
        <w:tabs>
          <w:tab w:val="clear" w:pos="1440"/>
          <w:tab w:val="num" w:pos="709"/>
        </w:tabs>
        <w:ind w:left="709" w:hanging="283"/>
        <w:rPr>
          <w:rFonts w:ascii="Arial" w:hAnsi="Arial" w:cs="Arial"/>
          <w:sz w:val="20"/>
          <w:szCs w:val="20"/>
        </w:rPr>
      </w:pPr>
      <w:r w:rsidRPr="00F73601">
        <w:rPr>
          <w:rFonts w:ascii="Arial" w:hAnsi="Arial" w:cs="Arial"/>
          <w:sz w:val="20"/>
          <w:szCs w:val="20"/>
        </w:rPr>
        <w:t>3 – neuspokojivé</w:t>
      </w:r>
    </w:p>
    <w:p w14:paraId="37817767" w14:textId="77777777" w:rsidR="0088130C" w:rsidRPr="00F73601" w:rsidRDefault="0088130C" w:rsidP="00F73601">
      <w:pPr>
        <w:rPr>
          <w:rFonts w:ascii="Arial" w:hAnsi="Arial" w:cs="Arial"/>
        </w:rPr>
      </w:pPr>
    </w:p>
    <w:p w14:paraId="7CCE866D" w14:textId="77777777" w:rsidR="0088130C" w:rsidRPr="00F73601" w:rsidRDefault="0088130C" w:rsidP="00F73601">
      <w:pPr>
        <w:ind w:firstLine="420"/>
        <w:jc w:val="both"/>
        <w:rPr>
          <w:rFonts w:ascii="Arial" w:hAnsi="Arial" w:cs="Arial"/>
          <w:b/>
          <w:bCs/>
        </w:rPr>
      </w:pPr>
      <w:r w:rsidRPr="00F73601">
        <w:rPr>
          <w:rFonts w:ascii="Arial" w:hAnsi="Arial" w:cs="Arial"/>
          <w:b/>
          <w:bCs/>
        </w:rPr>
        <w:t>Stupeň 1</w:t>
      </w:r>
      <w:r w:rsidRPr="00F73601">
        <w:rPr>
          <w:rFonts w:ascii="Arial" w:hAnsi="Arial" w:cs="Arial"/>
        </w:rPr>
        <w:t xml:space="preserve"> (</w:t>
      </w:r>
      <w:r w:rsidRPr="00F73601">
        <w:rPr>
          <w:rFonts w:ascii="Arial" w:hAnsi="Arial" w:cs="Arial"/>
          <w:b/>
          <w:bCs/>
        </w:rPr>
        <w:t>velmi dobré)</w:t>
      </w:r>
    </w:p>
    <w:p w14:paraId="1A0805E7" w14:textId="77777777" w:rsidR="0088130C" w:rsidRDefault="0088130C" w:rsidP="008B7765">
      <w:pPr>
        <w:ind w:left="420"/>
        <w:jc w:val="both"/>
        <w:rPr>
          <w:rFonts w:ascii="Arial" w:hAnsi="Arial" w:cs="Arial"/>
        </w:rPr>
      </w:pPr>
      <w:r w:rsidRPr="00F73601">
        <w:rPr>
          <w:rFonts w:ascii="Arial" w:hAnsi="Arial" w:cs="Arial"/>
        </w:rPr>
        <w:t xml:space="preserve">Žák uvědoměle dodržuje pravidla chování a ustanovení vnitřního řádu školy. Méně závažných přestupků se dopouští ojediněle. Žák je však přístupný výchovnému působení a snaží se své chyby napravit.     </w:t>
      </w:r>
    </w:p>
    <w:p w14:paraId="40D71D99" w14:textId="77777777" w:rsidR="009431EC" w:rsidRPr="00F73601" w:rsidRDefault="009431EC" w:rsidP="008B7765">
      <w:pPr>
        <w:ind w:left="420"/>
        <w:jc w:val="both"/>
        <w:rPr>
          <w:rFonts w:ascii="Arial" w:hAnsi="Arial" w:cs="Arial"/>
        </w:rPr>
      </w:pPr>
    </w:p>
    <w:p w14:paraId="179756A5" w14:textId="77777777" w:rsidR="0088130C" w:rsidRPr="00F73601" w:rsidRDefault="0088130C" w:rsidP="00F73601">
      <w:pPr>
        <w:ind w:firstLine="420"/>
        <w:jc w:val="both"/>
        <w:rPr>
          <w:rFonts w:ascii="Arial" w:hAnsi="Arial" w:cs="Arial"/>
          <w:b/>
          <w:bCs/>
        </w:rPr>
      </w:pPr>
      <w:r w:rsidRPr="00F73601">
        <w:rPr>
          <w:rFonts w:ascii="Arial" w:hAnsi="Arial" w:cs="Arial"/>
          <w:b/>
          <w:bCs/>
        </w:rPr>
        <w:t>Stupeň 2 (uspokojivé)</w:t>
      </w:r>
    </w:p>
    <w:p w14:paraId="23E3A62D" w14:textId="77777777" w:rsidR="0088130C" w:rsidRDefault="0088130C" w:rsidP="008B7765">
      <w:pPr>
        <w:ind w:left="420"/>
        <w:jc w:val="both"/>
        <w:rPr>
          <w:rFonts w:ascii="Arial" w:hAnsi="Arial" w:cs="Arial"/>
        </w:rPr>
      </w:pPr>
      <w:r w:rsidRPr="00F73601">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ředitele školy dopouští dalších přestupků, narušuje výchovně vzdělávací činnost školy, ohrožuje bezpečnost a zdraví svoje nebo jiných osob.</w:t>
      </w:r>
    </w:p>
    <w:p w14:paraId="6F6AC298" w14:textId="77777777" w:rsidR="009431EC" w:rsidRPr="00F73601" w:rsidRDefault="009431EC" w:rsidP="008B7765">
      <w:pPr>
        <w:ind w:left="420"/>
        <w:jc w:val="both"/>
        <w:rPr>
          <w:rFonts w:ascii="Arial" w:hAnsi="Arial" w:cs="Arial"/>
        </w:rPr>
      </w:pPr>
    </w:p>
    <w:p w14:paraId="6DB82E89" w14:textId="77777777" w:rsidR="0088130C" w:rsidRPr="00F73601" w:rsidRDefault="0088130C" w:rsidP="00F73601">
      <w:pPr>
        <w:ind w:left="420"/>
        <w:jc w:val="both"/>
        <w:rPr>
          <w:rFonts w:ascii="Arial" w:hAnsi="Arial" w:cs="Arial"/>
          <w:b/>
          <w:bCs/>
        </w:rPr>
      </w:pPr>
      <w:r w:rsidRPr="00F73601">
        <w:rPr>
          <w:rFonts w:ascii="Arial" w:hAnsi="Arial" w:cs="Arial"/>
          <w:b/>
          <w:bCs/>
        </w:rPr>
        <w:t>Stupeň 3 (neuspokojivé)</w:t>
      </w:r>
    </w:p>
    <w:p w14:paraId="4DDE3E92" w14:textId="77777777" w:rsidR="0088130C" w:rsidRPr="00F73601" w:rsidRDefault="0088130C" w:rsidP="008B7765">
      <w:pPr>
        <w:ind w:left="420"/>
        <w:jc w:val="both"/>
        <w:rPr>
          <w:rFonts w:ascii="Arial" w:hAnsi="Arial" w:cs="Arial"/>
        </w:rPr>
      </w:pPr>
      <w:r w:rsidRPr="00F73601">
        <w:rPr>
          <w:rFonts w:ascii="Arial" w:hAnsi="Arial" w:cs="Arial"/>
        </w:rPr>
        <w:t>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62134A2B" w14:textId="77777777" w:rsidR="0088130C" w:rsidRPr="00F73601" w:rsidRDefault="0088130C" w:rsidP="00F73601">
      <w:pPr>
        <w:ind w:left="420" w:firstLine="288"/>
        <w:jc w:val="both"/>
        <w:rPr>
          <w:rFonts w:ascii="Arial" w:hAnsi="Arial" w:cs="Arial"/>
        </w:rPr>
      </w:pPr>
    </w:p>
    <w:p w14:paraId="19113960" w14:textId="77777777" w:rsidR="0088130C" w:rsidRPr="00F73601" w:rsidRDefault="0088130C" w:rsidP="00377C45">
      <w:pPr>
        <w:widowControl/>
        <w:numPr>
          <w:ilvl w:val="0"/>
          <w:numId w:val="31"/>
        </w:numPr>
        <w:spacing w:before="120"/>
        <w:ind w:hanging="435"/>
        <w:jc w:val="both"/>
        <w:textAlignment w:val="baseline"/>
        <w:rPr>
          <w:rFonts w:ascii="Arial" w:hAnsi="Arial" w:cs="Arial"/>
        </w:rPr>
      </w:pPr>
      <w:r w:rsidRPr="00F73601">
        <w:rPr>
          <w:rFonts w:ascii="Arial" w:hAnsi="Arial" w:cs="Arial"/>
          <w:b/>
          <w:u w:val="single"/>
        </w:rPr>
        <w:t>Výsledky vzdělávání žáka</w:t>
      </w:r>
      <w:r w:rsidRPr="00F73601">
        <w:rPr>
          <w:rFonts w:ascii="Arial" w:hAnsi="Arial" w:cs="Arial"/>
        </w:rPr>
        <w:t xml:space="preserve"> v jednotlivých povinných a nepovinných předmětech stanovených školním vzdělávacím programem se v případě použití klasifikace hodnotí na vysvědčení stupni prospěchu:</w:t>
      </w:r>
    </w:p>
    <w:p w14:paraId="44D2E4FA"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1 - výborný</w:t>
      </w:r>
    </w:p>
    <w:p w14:paraId="69A72123"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2 - chvalitebný</w:t>
      </w:r>
    </w:p>
    <w:p w14:paraId="4BAF1F25"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3 - dobrý</w:t>
      </w:r>
    </w:p>
    <w:p w14:paraId="184AA9B5"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4 – dostatečný</w:t>
      </w:r>
    </w:p>
    <w:p w14:paraId="035D4160" w14:textId="77777777" w:rsidR="0088130C" w:rsidRPr="00F73601" w:rsidRDefault="0088130C" w:rsidP="00377C45">
      <w:pPr>
        <w:widowControl/>
        <w:numPr>
          <w:ilvl w:val="1"/>
          <w:numId w:val="31"/>
        </w:numPr>
        <w:tabs>
          <w:tab w:val="clear" w:pos="1440"/>
          <w:tab w:val="num" w:pos="709"/>
        </w:tabs>
        <w:spacing w:before="120"/>
        <w:ind w:hanging="1015"/>
        <w:textAlignment w:val="baseline"/>
        <w:rPr>
          <w:rFonts w:ascii="Arial" w:hAnsi="Arial" w:cs="Arial"/>
        </w:rPr>
      </w:pPr>
      <w:r w:rsidRPr="00F73601">
        <w:rPr>
          <w:rFonts w:ascii="Arial" w:hAnsi="Arial" w:cs="Arial"/>
        </w:rPr>
        <w:t>5 – nedostatečný</w:t>
      </w:r>
    </w:p>
    <w:p w14:paraId="2BA1B154" w14:textId="77777777" w:rsidR="0088130C" w:rsidRPr="00F73601" w:rsidRDefault="0088130C" w:rsidP="00377C45">
      <w:pPr>
        <w:widowControl/>
        <w:numPr>
          <w:ilvl w:val="0"/>
          <w:numId w:val="31"/>
        </w:numPr>
        <w:spacing w:before="120"/>
        <w:ind w:left="437" w:hanging="437"/>
        <w:jc w:val="both"/>
        <w:textAlignment w:val="baseline"/>
        <w:rPr>
          <w:rFonts w:ascii="Arial" w:hAnsi="Arial" w:cs="Arial"/>
        </w:rPr>
      </w:pPr>
      <w:r w:rsidRPr="00F73601">
        <w:rPr>
          <w:rFonts w:ascii="Arial" w:hAnsi="Arial" w:cs="Arial"/>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14:paraId="751CB8DB" w14:textId="77777777" w:rsidR="0088130C" w:rsidRPr="00F73601" w:rsidRDefault="0088130C" w:rsidP="00377C45">
      <w:pPr>
        <w:widowControl/>
        <w:numPr>
          <w:ilvl w:val="0"/>
          <w:numId w:val="31"/>
        </w:numPr>
        <w:spacing w:before="120"/>
        <w:ind w:left="431" w:hanging="431"/>
        <w:jc w:val="both"/>
        <w:textAlignment w:val="baseline"/>
        <w:rPr>
          <w:rFonts w:ascii="Arial" w:hAnsi="Arial" w:cs="Arial"/>
        </w:rPr>
      </w:pPr>
      <w:r w:rsidRPr="00F73601">
        <w:rPr>
          <w:rFonts w:ascii="Arial" w:hAnsi="Arial" w:cs="Arial"/>
        </w:rPr>
        <w:t>Při hodnocení žáka podle odstavců 1 a 3 se na prvním stupni použije pro zápis stupně hodnocení číslice, na druhém stupni se použije slovní označení stupně hodnocení podle odstavců 1 a 3.</w:t>
      </w:r>
    </w:p>
    <w:p w14:paraId="69ECA57D" w14:textId="77777777" w:rsidR="0088130C" w:rsidRPr="00F73601" w:rsidRDefault="0088130C" w:rsidP="00377C45">
      <w:pPr>
        <w:widowControl/>
        <w:numPr>
          <w:ilvl w:val="0"/>
          <w:numId w:val="31"/>
        </w:numPr>
        <w:spacing w:before="120"/>
        <w:ind w:left="431" w:hanging="431"/>
        <w:jc w:val="both"/>
        <w:textAlignment w:val="baseline"/>
        <w:rPr>
          <w:rFonts w:ascii="Arial" w:hAnsi="Arial" w:cs="Arial"/>
        </w:rPr>
      </w:pPr>
      <w:r w:rsidRPr="00F73601">
        <w:rPr>
          <w:rFonts w:ascii="Arial" w:hAnsi="Arial" w:cs="Arial"/>
          <w:b/>
          <w:bCs/>
          <w:u w:val="single"/>
        </w:rPr>
        <w:t>Celkové hodnocení</w:t>
      </w:r>
      <w:r w:rsidRPr="00F73601">
        <w:rPr>
          <w:rFonts w:ascii="Arial" w:hAnsi="Arial" w:cs="Arial"/>
        </w:rPr>
        <w:t xml:space="preserve"> žáka se na vysvědčení vyjadřuje stupni:</w:t>
      </w:r>
    </w:p>
    <w:p w14:paraId="36959709"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prospěl(a) s vyznamenáním</w:t>
      </w:r>
    </w:p>
    <w:p w14:paraId="23CFF9F4"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prospěl(a)</w:t>
      </w:r>
    </w:p>
    <w:p w14:paraId="7CB4DCA1" w14:textId="77777777" w:rsidR="0088130C" w:rsidRPr="00F73601" w:rsidRDefault="0088130C" w:rsidP="00377C45">
      <w:pPr>
        <w:widowControl/>
        <w:numPr>
          <w:ilvl w:val="1"/>
          <w:numId w:val="31"/>
        </w:numPr>
        <w:tabs>
          <w:tab w:val="clear" w:pos="1440"/>
          <w:tab w:val="num" w:pos="709"/>
        </w:tabs>
        <w:spacing w:before="120"/>
        <w:ind w:hanging="1014"/>
        <w:textAlignment w:val="baseline"/>
        <w:rPr>
          <w:rFonts w:ascii="Arial" w:hAnsi="Arial" w:cs="Arial"/>
        </w:rPr>
      </w:pPr>
      <w:r w:rsidRPr="00F73601">
        <w:rPr>
          <w:rFonts w:ascii="Arial" w:hAnsi="Arial" w:cs="Arial"/>
        </w:rPr>
        <w:t>neprospěl(a)</w:t>
      </w:r>
    </w:p>
    <w:p w14:paraId="41810845" w14:textId="77777777" w:rsidR="0088130C" w:rsidRPr="00F73601" w:rsidRDefault="0088130C" w:rsidP="00377C45">
      <w:pPr>
        <w:widowControl/>
        <w:numPr>
          <w:ilvl w:val="1"/>
          <w:numId w:val="31"/>
        </w:numPr>
        <w:tabs>
          <w:tab w:val="clear" w:pos="1440"/>
          <w:tab w:val="num" w:pos="709"/>
        </w:tabs>
        <w:spacing w:before="120"/>
        <w:ind w:hanging="1015"/>
        <w:textAlignment w:val="baseline"/>
        <w:rPr>
          <w:rFonts w:ascii="Arial" w:hAnsi="Arial" w:cs="Arial"/>
        </w:rPr>
      </w:pPr>
      <w:r w:rsidRPr="00F73601">
        <w:rPr>
          <w:rFonts w:ascii="Arial" w:hAnsi="Arial" w:cs="Arial"/>
        </w:rPr>
        <w:t>nehodnocen(a)</w:t>
      </w:r>
    </w:p>
    <w:p w14:paraId="0E271B9B" w14:textId="77777777" w:rsidR="0088130C" w:rsidRPr="00F73601" w:rsidRDefault="0088130C" w:rsidP="00377C45">
      <w:pPr>
        <w:widowControl/>
        <w:numPr>
          <w:ilvl w:val="0"/>
          <w:numId w:val="32"/>
        </w:numPr>
        <w:spacing w:before="120"/>
        <w:ind w:hanging="465"/>
        <w:textAlignment w:val="baseline"/>
        <w:rPr>
          <w:rFonts w:ascii="Arial" w:hAnsi="Arial" w:cs="Arial"/>
        </w:rPr>
      </w:pPr>
      <w:r w:rsidRPr="00F73601">
        <w:rPr>
          <w:rFonts w:ascii="Arial" w:hAnsi="Arial" w:cs="Arial"/>
        </w:rPr>
        <w:t>Žák je hodnocen stupněm:</w:t>
      </w:r>
    </w:p>
    <w:p w14:paraId="0D5AC94D" w14:textId="77777777" w:rsidR="0088130C" w:rsidRPr="00F73601" w:rsidRDefault="0088130C" w:rsidP="00377C45">
      <w:pPr>
        <w:widowControl/>
        <w:numPr>
          <w:ilvl w:val="0"/>
          <w:numId w:val="33"/>
        </w:numPr>
        <w:spacing w:before="120"/>
        <w:ind w:hanging="294"/>
        <w:jc w:val="both"/>
        <w:textAlignment w:val="baseline"/>
        <w:rPr>
          <w:rFonts w:ascii="Arial" w:hAnsi="Arial" w:cs="Arial"/>
        </w:rPr>
      </w:pPr>
      <w:r w:rsidRPr="00F73601">
        <w:rPr>
          <w:rFonts w:ascii="Arial" w:hAnsi="Arial" w:cs="Arial"/>
          <w:b/>
          <w:bCs/>
        </w:rPr>
        <w:t>prospěl(a) s vyznamenáním</w:t>
      </w:r>
      <w:r w:rsidRPr="00F73601">
        <w:rPr>
          <w:rFonts w:ascii="Arial" w:hAnsi="Arial" w:cs="Arial"/>
        </w:rPr>
        <w:t xml:space="preserve">, není-li v žádném z povinných předmětů stanovených školním vzdělávacím programem hodnocen(a) na vysvědčení stupněm prospěchu horším než 2 - </w:t>
      </w:r>
      <w:r w:rsidRPr="00F73601">
        <w:rPr>
          <w:rFonts w:ascii="Arial" w:hAnsi="Arial" w:cs="Arial"/>
        </w:rPr>
        <w:lastRenderedPageBreak/>
        <w:t>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14:paraId="6EE94717" w14:textId="77777777" w:rsidR="0088130C" w:rsidRPr="00F73601" w:rsidRDefault="0088130C" w:rsidP="00377C45">
      <w:pPr>
        <w:widowControl/>
        <w:numPr>
          <w:ilvl w:val="0"/>
          <w:numId w:val="33"/>
        </w:numPr>
        <w:spacing w:before="120"/>
        <w:ind w:hanging="294"/>
        <w:jc w:val="both"/>
        <w:textAlignment w:val="baseline"/>
        <w:rPr>
          <w:rFonts w:ascii="Arial" w:hAnsi="Arial" w:cs="Arial"/>
        </w:rPr>
      </w:pPr>
      <w:r w:rsidRPr="00F73601">
        <w:rPr>
          <w:rFonts w:ascii="Arial" w:hAnsi="Arial" w:cs="Arial"/>
          <w:b/>
          <w:bCs/>
        </w:rPr>
        <w:t>prospěl(a)</w:t>
      </w:r>
      <w:r w:rsidRPr="00F73601">
        <w:rPr>
          <w:rFonts w:ascii="Arial" w:hAnsi="Arial" w:cs="Arial"/>
        </w:rPr>
        <w:t>, není-li v žádném z povinných předmětů stanovených školním vzdělávacím programem hodnocen(a) na vysvědčení stupněm prospěchu 5 - nedostatečný nebo odpovídajícím slovním hodnocením,</w:t>
      </w:r>
    </w:p>
    <w:p w14:paraId="06593F6F" w14:textId="2B602AAE" w:rsidR="0088130C" w:rsidRPr="00F73601" w:rsidRDefault="0088130C" w:rsidP="00377C45">
      <w:pPr>
        <w:widowControl/>
        <w:numPr>
          <w:ilvl w:val="0"/>
          <w:numId w:val="33"/>
        </w:numPr>
        <w:spacing w:before="120"/>
        <w:ind w:hanging="294"/>
        <w:jc w:val="both"/>
        <w:textAlignment w:val="baseline"/>
        <w:rPr>
          <w:rFonts w:ascii="Arial" w:hAnsi="Arial" w:cs="Arial"/>
        </w:rPr>
      </w:pPr>
      <w:r w:rsidRPr="00F73601">
        <w:rPr>
          <w:rFonts w:ascii="Arial" w:hAnsi="Arial" w:cs="Arial"/>
          <w:b/>
          <w:bCs/>
        </w:rPr>
        <w:t>neprospěl(</w:t>
      </w:r>
      <w:proofErr w:type="gramStart"/>
      <w:r w:rsidRPr="00F73601">
        <w:rPr>
          <w:rFonts w:ascii="Arial" w:hAnsi="Arial" w:cs="Arial"/>
          <w:b/>
          <w:bCs/>
        </w:rPr>
        <w:t>a)</w:t>
      </w:r>
      <w:r w:rsidR="0075410A">
        <w:rPr>
          <w:rFonts w:ascii="Arial" w:hAnsi="Arial" w:cs="Arial"/>
          <w:b/>
          <w:bCs/>
        </w:rPr>
        <w:t xml:space="preserve"> </w:t>
      </w:r>
      <w:r w:rsidRPr="00F73601">
        <w:rPr>
          <w:rFonts w:ascii="Arial" w:hAnsi="Arial" w:cs="Arial"/>
        </w:rPr>
        <w:t xml:space="preserve"> je</w:t>
      </w:r>
      <w:proofErr w:type="gramEnd"/>
      <w:r w:rsidRPr="00F73601">
        <w:rPr>
          <w:rFonts w:ascii="Arial" w:hAnsi="Arial" w:cs="Arial"/>
        </w:rPr>
        <w:t xml:space="preserve">-li v některém z povinných předmětů stanovených školním vzdělávacím programem </w:t>
      </w:r>
      <w:r w:rsidR="00FA5668">
        <w:rPr>
          <w:rFonts w:ascii="Arial" w:hAnsi="Arial" w:cs="Arial"/>
        </w:rPr>
        <w:t>hodnocen</w:t>
      </w:r>
      <w:r w:rsidR="00FA5668" w:rsidRPr="00F73601">
        <w:rPr>
          <w:rFonts w:ascii="Arial" w:hAnsi="Arial" w:cs="Arial"/>
        </w:rPr>
        <w:t>(a) na</w:t>
      </w:r>
      <w:r w:rsidRPr="00F73601">
        <w:rPr>
          <w:rFonts w:ascii="Arial" w:hAnsi="Arial" w:cs="Arial"/>
        </w:rPr>
        <w:t xml:space="preserve"> vysvědčení stupněm prospěchu 5 - nedostatečný nebo odpovídajícím slovním hodnocením nebo není-li z něho hodnocen(a) na konci druhého pololetí,</w:t>
      </w:r>
    </w:p>
    <w:p w14:paraId="28E34564" w14:textId="77777777" w:rsidR="0088130C" w:rsidRPr="00F73601" w:rsidRDefault="0088130C" w:rsidP="00377C45">
      <w:pPr>
        <w:widowControl/>
        <w:numPr>
          <w:ilvl w:val="0"/>
          <w:numId w:val="33"/>
        </w:numPr>
        <w:spacing w:before="120"/>
        <w:ind w:hanging="294"/>
        <w:jc w:val="both"/>
        <w:textAlignment w:val="baseline"/>
        <w:rPr>
          <w:rFonts w:ascii="Arial" w:hAnsi="Arial" w:cs="Arial"/>
        </w:rPr>
      </w:pPr>
      <w:r w:rsidRPr="00F73601">
        <w:rPr>
          <w:rFonts w:ascii="Arial" w:hAnsi="Arial" w:cs="Arial"/>
          <w:b/>
          <w:bCs/>
        </w:rPr>
        <w:t>nehodnocen(a)</w:t>
      </w:r>
      <w:r w:rsidR="0075410A">
        <w:rPr>
          <w:rFonts w:ascii="Arial" w:hAnsi="Arial" w:cs="Arial"/>
          <w:b/>
          <w:bCs/>
        </w:rPr>
        <w:t xml:space="preserve"> </w:t>
      </w:r>
      <w:r w:rsidRPr="00F73601">
        <w:rPr>
          <w:rFonts w:ascii="Arial" w:hAnsi="Arial" w:cs="Arial"/>
        </w:rPr>
        <w:t>není-li možné žáka hodnotit z některého z povinných předmětů stanovených školním vzdělávacím programem na konci prvního pololetí.</w:t>
      </w:r>
    </w:p>
    <w:p w14:paraId="31E9CC6B" w14:textId="77777777" w:rsidR="0088130C" w:rsidRPr="00F73601" w:rsidRDefault="0088130C" w:rsidP="009431EC">
      <w:pPr>
        <w:spacing w:before="120"/>
        <w:jc w:val="both"/>
        <w:rPr>
          <w:rFonts w:ascii="Arial" w:hAnsi="Arial" w:cs="Arial"/>
        </w:rPr>
      </w:pPr>
      <w:r w:rsidRPr="00F73601">
        <w:rPr>
          <w:rFonts w:ascii="Arial" w:hAnsi="Arial" w:cs="Arial"/>
          <w:bCs/>
        </w:rPr>
        <w:t xml:space="preserve">8.      </w:t>
      </w:r>
      <w:r w:rsidRPr="00F73601">
        <w:rPr>
          <w:rFonts w:ascii="Arial" w:hAnsi="Arial" w:cs="Arial"/>
        </w:rPr>
        <w:t xml:space="preserve">Při hodnocení žáků cizinců, kteří plní v České republice povinnou školní docházku, se úroveň     </w:t>
      </w:r>
    </w:p>
    <w:p w14:paraId="7153FC76" w14:textId="77777777" w:rsidR="0088130C" w:rsidRPr="00F73601" w:rsidRDefault="0088130C" w:rsidP="009431EC">
      <w:pPr>
        <w:jc w:val="both"/>
        <w:rPr>
          <w:rFonts w:ascii="Arial" w:hAnsi="Arial" w:cs="Arial"/>
        </w:rPr>
      </w:pPr>
      <w:r w:rsidRPr="00F73601">
        <w:rPr>
          <w:rFonts w:ascii="Arial" w:hAnsi="Arial" w:cs="Arial"/>
        </w:rPr>
        <w:t xml:space="preserve">         znalosti českého jazyka považuje za závažnou souvislost podle odstavců 2 a 4, která ovlivňuje</w:t>
      </w:r>
    </w:p>
    <w:p w14:paraId="3E0921AB" w14:textId="77777777" w:rsidR="0088130C" w:rsidRPr="00F73601" w:rsidRDefault="0088130C" w:rsidP="009431EC">
      <w:pPr>
        <w:jc w:val="both"/>
        <w:rPr>
          <w:rFonts w:ascii="Arial" w:hAnsi="Arial" w:cs="Arial"/>
        </w:rPr>
      </w:pPr>
      <w:r w:rsidRPr="00F73601">
        <w:rPr>
          <w:rFonts w:ascii="Arial" w:hAnsi="Arial" w:cs="Arial"/>
        </w:rPr>
        <w:t xml:space="preserve">         jejich výkon.</w:t>
      </w:r>
    </w:p>
    <w:p w14:paraId="7F5D7F0D" w14:textId="77777777" w:rsidR="0088130C" w:rsidRPr="00F73601" w:rsidRDefault="0088130C" w:rsidP="009431EC">
      <w:pPr>
        <w:spacing w:before="120"/>
        <w:jc w:val="both"/>
        <w:rPr>
          <w:rFonts w:ascii="Arial" w:hAnsi="Arial" w:cs="Arial"/>
        </w:rPr>
      </w:pPr>
      <w:r w:rsidRPr="00F73601">
        <w:rPr>
          <w:rFonts w:ascii="Arial" w:hAnsi="Arial" w:cs="Arial"/>
        </w:rPr>
        <w:t xml:space="preserve">9.     Klasifikaci výsledků vzdělávání žáka v jednotlivých předmětech a chování žáka lze doplnit </w:t>
      </w:r>
    </w:p>
    <w:p w14:paraId="40DFFF12" w14:textId="77777777" w:rsidR="0088130C" w:rsidRPr="00F73601" w:rsidRDefault="0088130C" w:rsidP="009431EC">
      <w:pPr>
        <w:jc w:val="both"/>
        <w:rPr>
          <w:rFonts w:ascii="Arial" w:hAnsi="Arial" w:cs="Arial"/>
        </w:rPr>
      </w:pPr>
      <w:r w:rsidRPr="00F73601">
        <w:rPr>
          <w:rFonts w:ascii="Arial" w:hAnsi="Arial" w:cs="Arial"/>
        </w:rPr>
        <w:t xml:space="preserve">        slovním hodnocením, které bude obsahovat i hodnocení klíčových kompetencí vymezených </w:t>
      </w:r>
    </w:p>
    <w:p w14:paraId="6C493E5D" w14:textId="77777777" w:rsidR="0088130C" w:rsidRPr="00F73601" w:rsidRDefault="0088130C" w:rsidP="009431EC">
      <w:pPr>
        <w:jc w:val="both"/>
        <w:rPr>
          <w:rFonts w:ascii="Arial" w:hAnsi="Arial" w:cs="Arial"/>
        </w:rPr>
      </w:pPr>
      <w:r w:rsidRPr="00F73601">
        <w:rPr>
          <w:rFonts w:ascii="Arial" w:hAnsi="Arial" w:cs="Arial"/>
        </w:rPr>
        <w:t xml:space="preserve">        Rámcovým vzdělávacím programem pro základní vzdělávání.</w:t>
      </w:r>
    </w:p>
    <w:p w14:paraId="50EA540B" w14:textId="77777777" w:rsidR="0088130C" w:rsidRPr="00F73601" w:rsidRDefault="0088130C" w:rsidP="00F73601">
      <w:pPr>
        <w:jc w:val="both"/>
        <w:rPr>
          <w:rFonts w:ascii="Arial" w:hAnsi="Arial" w:cs="Arial"/>
        </w:rPr>
      </w:pPr>
    </w:p>
    <w:p w14:paraId="48A71751" w14:textId="77777777" w:rsidR="0088130C" w:rsidRPr="008B7765" w:rsidRDefault="008B7765" w:rsidP="008B7765">
      <w:pPr>
        <w:widowControl/>
        <w:ind w:left="426" w:hanging="426"/>
        <w:jc w:val="both"/>
        <w:textAlignment w:val="baseline"/>
        <w:rPr>
          <w:rFonts w:ascii="Arial" w:hAnsi="Arial" w:cs="Arial"/>
          <w:b/>
          <w:bCs/>
          <w:sz w:val="24"/>
          <w:szCs w:val="24"/>
        </w:rPr>
      </w:pPr>
      <w:r w:rsidRPr="008B7765">
        <w:rPr>
          <w:rFonts w:ascii="Arial" w:hAnsi="Arial" w:cs="Arial"/>
          <w:b/>
          <w:bCs/>
          <w:sz w:val="24"/>
          <w:szCs w:val="24"/>
        </w:rPr>
        <w:t>B.</w:t>
      </w:r>
      <w:r>
        <w:rPr>
          <w:rFonts w:ascii="Arial" w:hAnsi="Arial" w:cs="Arial"/>
          <w:b/>
          <w:bCs/>
          <w:sz w:val="24"/>
          <w:szCs w:val="24"/>
        </w:rPr>
        <w:tab/>
      </w:r>
      <w:r w:rsidR="0088130C" w:rsidRPr="008B7765">
        <w:rPr>
          <w:rFonts w:ascii="Arial" w:hAnsi="Arial" w:cs="Arial"/>
          <w:b/>
          <w:bCs/>
          <w:sz w:val="24"/>
          <w:szCs w:val="24"/>
        </w:rPr>
        <w:t>Zásady pro používání klasifikace včetně předem stanovených kritérií</w:t>
      </w:r>
    </w:p>
    <w:p w14:paraId="4D3658CA" w14:textId="77777777" w:rsidR="0088130C" w:rsidRPr="00F73601" w:rsidRDefault="0088130C" w:rsidP="00F73601">
      <w:pPr>
        <w:rPr>
          <w:rFonts w:ascii="Arial" w:hAnsi="Arial" w:cs="Arial"/>
        </w:rPr>
      </w:pPr>
    </w:p>
    <w:p w14:paraId="38F91978" w14:textId="77777777" w:rsidR="0088130C" w:rsidRPr="00F73601" w:rsidRDefault="0088130C" w:rsidP="00F73601">
      <w:pPr>
        <w:pStyle w:val="Psmeno"/>
        <w:tabs>
          <w:tab w:val="clear" w:pos="709"/>
          <w:tab w:val="left" w:pos="426"/>
        </w:tabs>
        <w:ind w:left="0" w:firstLine="0"/>
        <w:jc w:val="left"/>
        <w:rPr>
          <w:sz w:val="20"/>
          <w:szCs w:val="20"/>
        </w:rPr>
      </w:pPr>
      <w:r w:rsidRPr="00F73601">
        <w:rPr>
          <w:sz w:val="20"/>
          <w:szCs w:val="20"/>
        </w:rPr>
        <w:tab/>
        <w:t xml:space="preserve">Pro potřeby klasifikace se předměty dělí do tří skupin: </w:t>
      </w:r>
    </w:p>
    <w:p w14:paraId="4752F380"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předměty s převahou teoretického zaměření</w:t>
      </w:r>
    </w:p>
    <w:p w14:paraId="54544659"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 xml:space="preserve">předměty s převahou praktických činností </w:t>
      </w:r>
    </w:p>
    <w:p w14:paraId="401B9DCC"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 xml:space="preserve">předměty s převahou výchovného a uměleckého odborného zaměření </w:t>
      </w:r>
    </w:p>
    <w:p w14:paraId="7E81704D" w14:textId="77777777" w:rsidR="0088130C" w:rsidRPr="00F73601" w:rsidRDefault="0088130C" w:rsidP="00F73601">
      <w:pPr>
        <w:ind w:left="426"/>
        <w:rPr>
          <w:rFonts w:ascii="Arial" w:hAnsi="Arial" w:cs="Arial"/>
        </w:rPr>
      </w:pPr>
    </w:p>
    <w:p w14:paraId="46BE27F8" w14:textId="77777777" w:rsidR="0088130C" w:rsidRPr="00F73601" w:rsidRDefault="0088130C" w:rsidP="00F73601">
      <w:pPr>
        <w:pStyle w:val="Zkladntextodsazen3"/>
        <w:spacing w:after="0"/>
        <w:rPr>
          <w:rFonts w:ascii="Arial" w:hAnsi="Arial" w:cs="Arial"/>
          <w:sz w:val="20"/>
          <w:szCs w:val="20"/>
        </w:rPr>
      </w:pPr>
      <w:r w:rsidRPr="00F73601">
        <w:rPr>
          <w:rFonts w:ascii="Arial" w:hAnsi="Arial" w:cs="Arial"/>
          <w:sz w:val="20"/>
          <w:szCs w:val="20"/>
        </w:rPr>
        <w:t xml:space="preserve">Kritéria pro jednotlivé klasifikační stupně jsou formulována především pro </w:t>
      </w:r>
      <w:r w:rsidR="008B7765">
        <w:rPr>
          <w:rFonts w:ascii="Arial" w:hAnsi="Arial" w:cs="Arial"/>
          <w:sz w:val="20"/>
          <w:szCs w:val="20"/>
        </w:rPr>
        <w:t>celkovou klasifikaci. Učitel</w:t>
      </w:r>
      <w:r w:rsidRPr="00F73601">
        <w:rPr>
          <w:rFonts w:ascii="Arial" w:hAnsi="Arial" w:cs="Arial"/>
          <w:sz w:val="20"/>
          <w:szCs w:val="20"/>
        </w:rPr>
        <w:t xml:space="preserve"> však nepřeceňuje žádné z uvedených kritérií, posuzuje žákovy výkony komplexně, v souladu se specifikou předmětu. </w:t>
      </w:r>
    </w:p>
    <w:p w14:paraId="08102173" w14:textId="77777777" w:rsidR="0088130C" w:rsidRPr="00F73601" w:rsidRDefault="0088130C" w:rsidP="00F73601">
      <w:pPr>
        <w:jc w:val="both"/>
        <w:rPr>
          <w:rFonts w:ascii="Arial" w:hAnsi="Arial" w:cs="Arial"/>
          <w:color w:val="0000FF"/>
        </w:rPr>
      </w:pPr>
    </w:p>
    <w:p w14:paraId="6DDFEFC6" w14:textId="77777777" w:rsidR="0088130C" w:rsidRPr="00F73601" w:rsidRDefault="0088130C" w:rsidP="00377C45">
      <w:pPr>
        <w:pStyle w:val="Nadpis2"/>
        <w:keepNext/>
        <w:numPr>
          <w:ilvl w:val="0"/>
          <w:numId w:val="34"/>
        </w:numPr>
        <w:overflowPunct w:val="0"/>
        <w:autoSpaceDE w:val="0"/>
        <w:autoSpaceDN w:val="0"/>
        <w:adjustRightInd w:val="0"/>
        <w:spacing w:before="0" w:beforeAutospacing="0" w:after="0" w:afterAutospacing="0" w:line="240" w:lineRule="atLeast"/>
        <w:ind w:hanging="435"/>
        <w:textAlignment w:val="baseline"/>
        <w:rPr>
          <w:rFonts w:ascii="Arial" w:hAnsi="Arial" w:cs="Arial"/>
          <w:b w:val="0"/>
          <w:bCs w:val="0"/>
          <w:sz w:val="20"/>
          <w:szCs w:val="20"/>
          <w:u w:val="single"/>
        </w:rPr>
      </w:pPr>
      <w:r w:rsidRPr="00F73601">
        <w:rPr>
          <w:rFonts w:ascii="Arial" w:hAnsi="Arial" w:cs="Arial"/>
          <w:b w:val="0"/>
          <w:bCs w:val="0"/>
          <w:sz w:val="20"/>
          <w:szCs w:val="20"/>
          <w:u w:val="single"/>
        </w:rPr>
        <w:t>Klasifikace ve vyučovacích předmětech s převahou teoretického zaměření</w:t>
      </w:r>
    </w:p>
    <w:p w14:paraId="42FE6535" w14:textId="77777777" w:rsidR="0088130C" w:rsidRPr="00F73601" w:rsidRDefault="0088130C" w:rsidP="00F73601">
      <w:pPr>
        <w:rPr>
          <w:rFonts w:ascii="Arial" w:hAnsi="Arial" w:cs="Arial"/>
        </w:rPr>
      </w:pPr>
    </w:p>
    <w:p w14:paraId="347D79D9" w14:textId="77777777" w:rsidR="0088130C" w:rsidRPr="00F73601" w:rsidRDefault="0088130C" w:rsidP="00F73601">
      <w:pPr>
        <w:ind w:left="435"/>
        <w:jc w:val="both"/>
        <w:rPr>
          <w:rFonts w:ascii="Arial" w:hAnsi="Arial" w:cs="Arial"/>
        </w:rPr>
      </w:pPr>
      <w:r w:rsidRPr="00F73601">
        <w:rPr>
          <w:rFonts w:ascii="Arial" w:hAnsi="Arial" w:cs="Arial"/>
        </w:rPr>
        <w:t>Převahu teoretického zaměření mají jazykové, společenskovědní, přírodovědné předměty a matematika.</w:t>
      </w:r>
    </w:p>
    <w:p w14:paraId="4CB83A45" w14:textId="77777777" w:rsidR="0088130C" w:rsidRPr="00F73601" w:rsidRDefault="0088130C" w:rsidP="00F73601">
      <w:pPr>
        <w:ind w:left="425" w:firstLine="11"/>
        <w:jc w:val="both"/>
        <w:rPr>
          <w:rFonts w:ascii="Arial" w:hAnsi="Arial" w:cs="Arial"/>
        </w:rPr>
      </w:pPr>
      <w:r w:rsidRPr="00F73601">
        <w:rPr>
          <w:rFonts w:ascii="Arial" w:hAnsi="Arial" w:cs="Arial"/>
        </w:rPr>
        <w:t>Při klasifikaci výsledků ve vyučovacích předmětech s převahou teoretického zaměření se v souladu s požadavky učebních osnov hodnotí:</w:t>
      </w:r>
    </w:p>
    <w:p w14:paraId="52A04AFF"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ucelenost, přesnost a trvalost osvojení požadovaných poznatků, faktů, pojmů, definic, zákonitostí a vztahů, kvalita a rozsah získaných dovedností vykonávat požadované intelektuální a motorické činnosti,</w:t>
      </w:r>
    </w:p>
    <w:p w14:paraId="6A6A01FC"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schopnost uplatňovat osvojené poznatky a dovednosti při řešení teoretických a praktických úkolů, při výkladu a hodnocení společenských a přírodních jevů a zákonitostí,</w:t>
      </w:r>
    </w:p>
    <w:p w14:paraId="7FDB0938"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kvalita myšlení, především jeho logika, samostatnost a tvořivost,</w:t>
      </w:r>
    </w:p>
    <w:p w14:paraId="10FDA009"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aktivita v přístupu k činnostem, zájem o ně a vztah k nim,</w:t>
      </w:r>
    </w:p>
    <w:p w14:paraId="6CF121F4"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přesnost, výstižnost a odborná i jazyková správnost ústního a písemného projevu,</w:t>
      </w:r>
    </w:p>
    <w:p w14:paraId="79B07FAE"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kvalita výsledků činností,</w:t>
      </w:r>
    </w:p>
    <w:p w14:paraId="031F21BD"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osvojení účinných metod samostatného studia.</w:t>
      </w:r>
    </w:p>
    <w:p w14:paraId="5C5DF5F2" w14:textId="77777777" w:rsidR="0088130C" w:rsidRPr="00F73601" w:rsidRDefault="0088130C" w:rsidP="00F73601">
      <w:pPr>
        <w:rPr>
          <w:rFonts w:ascii="Arial" w:hAnsi="Arial" w:cs="Arial"/>
        </w:rPr>
      </w:pPr>
    </w:p>
    <w:p w14:paraId="1BB13E27" w14:textId="77777777" w:rsidR="0088130C" w:rsidRPr="00F73601" w:rsidRDefault="0088130C" w:rsidP="00F73601">
      <w:pPr>
        <w:rPr>
          <w:rFonts w:ascii="Arial" w:hAnsi="Arial" w:cs="Arial"/>
          <w:b/>
          <w:bCs/>
        </w:rPr>
      </w:pPr>
      <w:r w:rsidRPr="00F73601">
        <w:rPr>
          <w:rFonts w:ascii="Arial" w:hAnsi="Arial" w:cs="Arial"/>
          <w:b/>
          <w:bCs/>
        </w:rPr>
        <w:t>Výchovně vzdělávací výsledky se klasifikují podle těchto kritérií:</w:t>
      </w:r>
    </w:p>
    <w:p w14:paraId="79AA2499" w14:textId="77777777" w:rsidR="0088130C" w:rsidRPr="00F73601" w:rsidRDefault="0088130C" w:rsidP="00F73601">
      <w:pPr>
        <w:rPr>
          <w:rFonts w:ascii="Arial" w:hAnsi="Arial" w:cs="Arial"/>
        </w:rPr>
      </w:pPr>
    </w:p>
    <w:p w14:paraId="0F4AF7E6" w14:textId="77777777" w:rsidR="0088130C" w:rsidRPr="00F73601" w:rsidRDefault="0088130C" w:rsidP="00F73601">
      <w:pPr>
        <w:tabs>
          <w:tab w:val="left" w:pos="426"/>
          <w:tab w:val="left" w:pos="2385"/>
        </w:tabs>
        <w:rPr>
          <w:rFonts w:ascii="Arial" w:hAnsi="Arial" w:cs="Arial"/>
        </w:rPr>
      </w:pPr>
      <w:r w:rsidRPr="00F73601">
        <w:rPr>
          <w:rFonts w:ascii="Arial" w:hAnsi="Arial" w:cs="Arial"/>
          <w:b/>
          <w:bCs/>
        </w:rPr>
        <w:tab/>
        <w:t>Stupeň 1 (výborný</w:t>
      </w:r>
      <w:r w:rsidRPr="00F73601">
        <w:rPr>
          <w:rFonts w:ascii="Arial" w:hAnsi="Arial" w:cs="Arial"/>
        </w:rPr>
        <w:t>)</w:t>
      </w:r>
      <w:r w:rsidRPr="00F73601">
        <w:rPr>
          <w:rFonts w:ascii="Arial" w:hAnsi="Arial" w:cs="Arial"/>
        </w:rPr>
        <w:tab/>
      </w:r>
    </w:p>
    <w:p w14:paraId="4A14DED6" w14:textId="77777777" w:rsidR="0088130C" w:rsidRPr="00F73601" w:rsidRDefault="0088130C" w:rsidP="00F73601">
      <w:pPr>
        <w:pStyle w:val="Odstavecaut"/>
        <w:tabs>
          <w:tab w:val="clear" w:pos="360"/>
        </w:tabs>
        <w:spacing w:before="0"/>
        <w:ind w:left="425"/>
        <w:rPr>
          <w:rFonts w:ascii="Arial" w:hAnsi="Arial" w:cs="Arial"/>
          <w:sz w:val="20"/>
          <w:szCs w:val="20"/>
        </w:rPr>
      </w:pPr>
      <w:r w:rsidRPr="00F73601">
        <w:rPr>
          <w:rFonts w:ascii="Arial" w:hAnsi="Arial" w:cs="Arial"/>
          <w:sz w:val="20"/>
          <w:szCs w:val="20"/>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w:t>
      </w:r>
      <w:r w:rsidRPr="00F73601">
        <w:rPr>
          <w:rFonts w:ascii="Arial" w:hAnsi="Arial" w:cs="Arial"/>
          <w:sz w:val="20"/>
          <w:szCs w:val="20"/>
        </w:rPr>
        <w:lastRenderedPageBreak/>
        <w:t>přesný a estetický. Výsledky jeho činnosti jsou kvalitní, pouze s menšími nedostatky. Je schopen samostatně studovat vhodné texty.</w:t>
      </w:r>
    </w:p>
    <w:p w14:paraId="1DB59EFF" w14:textId="77777777" w:rsidR="00D45A4D" w:rsidRDefault="00D45A4D" w:rsidP="00F73601">
      <w:pPr>
        <w:ind w:firstLine="426"/>
        <w:rPr>
          <w:rFonts w:ascii="Arial" w:hAnsi="Arial" w:cs="Arial"/>
          <w:b/>
          <w:bCs/>
        </w:rPr>
      </w:pPr>
    </w:p>
    <w:p w14:paraId="5BA15BA6" w14:textId="77777777" w:rsidR="0088130C" w:rsidRPr="00F73601" w:rsidRDefault="0088130C" w:rsidP="00F73601">
      <w:pPr>
        <w:ind w:firstLine="426"/>
        <w:rPr>
          <w:rFonts w:ascii="Arial" w:hAnsi="Arial" w:cs="Arial"/>
          <w:b/>
          <w:bCs/>
        </w:rPr>
      </w:pPr>
      <w:r w:rsidRPr="00F73601">
        <w:rPr>
          <w:rFonts w:ascii="Arial" w:hAnsi="Arial" w:cs="Arial"/>
          <w:b/>
          <w:bCs/>
        </w:rPr>
        <w:t>Stupeň 2 (chvalitebný)</w:t>
      </w:r>
    </w:p>
    <w:p w14:paraId="5845E64A" w14:textId="77777777" w:rsidR="0088130C" w:rsidRPr="00F73601" w:rsidRDefault="0088130C" w:rsidP="00F73601">
      <w:pPr>
        <w:ind w:left="426"/>
        <w:jc w:val="both"/>
        <w:rPr>
          <w:rFonts w:ascii="Arial" w:hAnsi="Arial" w:cs="Arial"/>
        </w:rPr>
      </w:pPr>
      <w:r w:rsidRPr="00F73601">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F73601">
        <w:rPr>
          <w:rFonts w:ascii="Arial" w:hAnsi="Arial" w:cs="Arial"/>
          <w:color w:val="0000FF"/>
        </w:rPr>
        <w:t xml:space="preserve"> </w:t>
      </w:r>
      <w:r w:rsidRPr="00F73601">
        <w:rPr>
          <w:rFonts w:ascii="Arial" w:hAnsi="Arial" w:cs="Arial"/>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CA08FCF" w14:textId="77777777" w:rsidR="0088130C" w:rsidRPr="00F73601" w:rsidRDefault="0088130C" w:rsidP="00F73601">
      <w:pPr>
        <w:ind w:left="426" w:firstLine="282"/>
        <w:jc w:val="both"/>
        <w:rPr>
          <w:rFonts w:ascii="Arial" w:hAnsi="Arial" w:cs="Arial"/>
        </w:rPr>
      </w:pPr>
    </w:p>
    <w:p w14:paraId="06B9B365" w14:textId="77777777" w:rsidR="0088130C" w:rsidRPr="00F73601" w:rsidRDefault="0088130C" w:rsidP="00F73601">
      <w:pPr>
        <w:ind w:firstLine="426"/>
        <w:rPr>
          <w:rFonts w:ascii="Arial" w:hAnsi="Arial" w:cs="Arial"/>
          <w:b/>
          <w:bCs/>
        </w:rPr>
      </w:pPr>
      <w:r w:rsidRPr="00F73601">
        <w:rPr>
          <w:rFonts w:ascii="Arial" w:hAnsi="Arial" w:cs="Arial"/>
          <w:b/>
          <w:bCs/>
        </w:rPr>
        <w:t>Stupeň 3 (dobrý)</w:t>
      </w:r>
    </w:p>
    <w:p w14:paraId="1D23F034" w14:textId="77777777" w:rsidR="0088130C" w:rsidRPr="00F73601" w:rsidRDefault="0088130C" w:rsidP="00F73601">
      <w:pPr>
        <w:ind w:left="425"/>
        <w:jc w:val="both"/>
        <w:rPr>
          <w:rFonts w:ascii="Arial" w:hAnsi="Arial" w:cs="Arial"/>
        </w:rPr>
      </w:pPr>
      <w:r w:rsidRPr="00F73601">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6C2AB73" w14:textId="77777777" w:rsidR="0088130C" w:rsidRPr="00F73601" w:rsidRDefault="0088130C" w:rsidP="00F73601">
      <w:pPr>
        <w:ind w:firstLine="426"/>
        <w:rPr>
          <w:rFonts w:ascii="Arial" w:hAnsi="Arial" w:cs="Arial"/>
          <w:b/>
          <w:bCs/>
        </w:rPr>
      </w:pPr>
    </w:p>
    <w:p w14:paraId="753802DC" w14:textId="77777777" w:rsidR="0088130C" w:rsidRPr="00F73601" w:rsidRDefault="0088130C" w:rsidP="00F73601">
      <w:pPr>
        <w:ind w:firstLine="426"/>
        <w:rPr>
          <w:rFonts w:ascii="Arial" w:hAnsi="Arial" w:cs="Arial"/>
          <w:b/>
          <w:bCs/>
        </w:rPr>
      </w:pPr>
      <w:r w:rsidRPr="00F73601">
        <w:rPr>
          <w:rFonts w:ascii="Arial" w:hAnsi="Arial" w:cs="Arial"/>
          <w:b/>
          <w:bCs/>
        </w:rPr>
        <w:t>Stupeň 4 (dostatečný)</w:t>
      </w:r>
    </w:p>
    <w:p w14:paraId="00D2B8F2" w14:textId="77777777" w:rsidR="0088130C" w:rsidRDefault="0088130C" w:rsidP="00F73601">
      <w:pPr>
        <w:ind w:left="425"/>
        <w:jc w:val="both"/>
        <w:rPr>
          <w:rFonts w:ascii="Arial" w:hAnsi="Arial" w:cs="Arial"/>
        </w:rPr>
      </w:pPr>
      <w:r w:rsidRPr="00F73601">
        <w:rPr>
          <w:rFonts w:ascii="Arial" w:hAnsi="Arial" w:cs="Aria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F0DDBAE" w14:textId="77777777" w:rsidR="009431EC" w:rsidRPr="00F73601" w:rsidRDefault="009431EC" w:rsidP="00F73601">
      <w:pPr>
        <w:ind w:left="425"/>
        <w:jc w:val="both"/>
        <w:rPr>
          <w:rFonts w:ascii="Arial" w:hAnsi="Arial" w:cs="Arial"/>
        </w:rPr>
      </w:pPr>
    </w:p>
    <w:p w14:paraId="41B16BCB" w14:textId="77777777" w:rsidR="0088130C" w:rsidRPr="00F73601" w:rsidRDefault="0088130C" w:rsidP="00F73601">
      <w:pPr>
        <w:ind w:firstLine="426"/>
        <w:rPr>
          <w:rFonts w:ascii="Arial" w:hAnsi="Arial" w:cs="Arial"/>
          <w:b/>
          <w:bCs/>
        </w:rPr>
      </w:pPr>
      <w:r w:rsidRPr="00F73601">
        <w:rPr>
          <w:rFonts w:ascii="Arial" w:hAnsi="Arial" w:cs="Arial"/>
          <w:b/>
          <w:bCs/>
        </w:rPr>
        <w:t>Stupeň 5 (nedostatečný)</w:t>
      </w:r>
    </w:p>
    <w:p w14:paraId="4E8117F6" w14:textId="77777777" w:rsidR="0088130C" w:rsidRPr="00F73601" w:rsidRDefault="0088130C" w:rsidP="00F73601">
      <w:pPr>
        <w:ind w:left="426"/>
        <w:jc w:val="both"/>
        <w:rPr>
          <w:rFonts w:ascii="Arial" w:hAnsi="Arial" w:cs="Arial"/>
        </w:rPr>
      </w:pPr>
      <w:r w:rsidRPr="00F73601">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98105FE" w14:textId="77777777" w:rsidR="0088130C" w:rsidRPr="00F73601" w:rsidRDefault="0088130C" w:rsidP="00F73601">
      <w:pPr>
        <w:pStyle w:val="Zkladntext"/>
        <w:spacing w:after="0"/>
        <w:rPr>
          <w:rFonts w:ascii="Arial" w:hAnsi="Arial" w:cs="Arial"/>
          <w:color w:val="0000FF"/>
          <w:sz w:val="20"/>
          <w:szCs w:val="20"/>
        </w:rPr>
      </w:pPr>
    </w:p>
    <w:p w14:paraId="75CFC201" w14:textId="77777777" w:rsidR="0088130C" w:rsidRPr="00F73601" w:rsidRDefault="0088130C" w:rsidP="00377C45">
      <w:pPr>
        <w:pStyle w:val="Zkladntext"/>
        <w:numPr>
          <w:ilvl w:val="0"/>
          <w:numId w:val="34"/>
        </w:numPr>
        <w:overflowPunct w:val="0"/>
        <w:autoSpaceDE w:val="0"/>
        <w:autoSpaceDN w:val="0"/>
        <w:adjustRightInd w:val="0"/>
        <w:spacing w:after="0"/>
        <w:ind w:hanging="435"/>
        <w:textAlignment w:val="baseline"/>
        <w:rPr>
          <w:rFonts w:ascii="Arial" w:hAnsi="Arial" w:cs="Arial"/>
          <w:b/>
          <w:bCs/>
          <w:sz w:val="20"/>
          <w:szCs w:val="20"/>
          <w:u w:val="single"/>
        </w:rPr>
      </w:pPr>
      <w:r w:rsidRPr="00F73601">
        <w:rPr>
          <w:rFonts w:ascii="Arial" w:hAnsi="Arial" w:cs="Arial"/>
          <w:b/>
          <w:bCs/>
          <w:sz w:val="20"/>
          <w:szCs w:val="20"/>
          <w:u w:val="single"/>
        </w:rPr>
        <w:t>Klasifikace ve vyučovacích předmětech s převahou praktického zaměření</w:t>
      </w:r>
    </w:p>
    <w:p w14:paraId="3E528D4F" w14:textId="77777777" w:rsidR="0088130C" w:rsidRPr="00F73601" w:rsidRDefault="0088130C" w:rsidP="00F73601">
      <w:pPr>
        <w:ind w:firstLine="435"/>
        <w:rPr>
          <w:rFonts w:ascii="Arial" w:hAnsi="Arial" w:cs="Arial"/>
        </w:rPr>
      </w:pPr>
    </w:p>
    <w:p w14:paraId="0003EDBD" w14:textId="77777777" w:rsidR="0088130C" w:rsidRPr="00F73601" w:rsidRDefault="0088130C" w:rsidP="00F73601">
      <w:pPr>
        <w:ind w:left="435"/>
        <w:jc w:val="both"/>
        <w:rPr>
          <w:rFonts w:ascii="Arial" w:hAnsi="Arial" w:cs="Arial"/>
        </w:rPr>
      </w:pPr>
      <w:r w:rsidRPr="00F73601">
        <w:rPr>
          <w:rFonts w:ascii="Arial" w:hAnsi="Arial" w:cs="Arial"/>
        </w:rPr>
        <w:t>Převahu praktické činnosti mají v základní škole pracovní vyučování, základy techniky, domácí nauky.</w:t>
      </w:r>
    </w:p>
    <w:p w14:paraId="31C41D90" w14:textId="77777777" w:rsidR="0088130C" w:rsidRPr="00F73601" w:rsidRDefault="0088130C" w:rsidP="00F73601">
      <w:pPr>
        <w:ind w:left="437"/>
        <w:jc w:val="both"/>
        <w:rPr>
          <w:rFonts w:ascii="Arial" w:hAnsi="Arial" w:cs="Arial"/>
        </w:rPr>
      </w:pPr>
      <w:r w:rsidRPr="00F73601">
        <w:rPr>
          <w:rFonts w:ascii="Arial" w:hAnsi="Arial" w:cs="Arial"/>
        </w:rPr>
        <w:t>Při klasifikaci v předmětech uvedených v předmětech s převahou praktického zaměření v souladu s požadavky učebních osnov se hodnotí:</w:t>
      </w:r>
    </w:p>
    <w:p w14:paraId="4BAEF61B"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vztah k práci, k pracovnímu kolektivu a k praktickým činnostem,</w:t>
      </w:r>
    </w:p>
    <w:p w14:paraId="1224347A"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osvojení praktických dovedností a návyků, zvládnutí účelných způsobů práce,</w:t>
      </w:r>
    </w:p>
    <w:p w14:paraId="11FDF335"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využití získaných teoretických vědomostí v praktických činnostech,</w:t>
      </w:r>
    </w:p>
    <w:p w14:paraId="5667E549"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aktivita, samostatnost, tvořivost, iniciativa v praktických činnostech,</w:t>
      </w:r>
    </w:p>
    <w:p w14:paraId="6AD401BA"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kvalita výsledků činností,</w:t>
      </w:r>
    </w:p>
    <w:p w14:paraId="62531F19"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organizace vlastní práce a pracoviště, udržování pořádku na pracovišti,</w:t>
      </w:r>
    </w:p>
    <w:p w14:paraId="29DCFCE4"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dodržování předpisů o bezpečnosti a ochraně zdraví při práci a péče o životní prostředí,</w:t>
      </w:r>
    </w:p>
    <w:p w14:paraId="1DDE8581"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hospodárné využívání surovin, materiálů, energie, překonávání překážek v práci,</w:t>
      </w:r>
    </w:p>
    <w:p w14:paraId="7CB4750F" w14:textId="77777777" w:rsidR="0088130C" w:rsidRPr="00F73601" w:rsidRDefault="0088130C" w:rsidP="00377C45">
      <w:pPr>
        <w:widowControl/>
        <w:numPr>
          <w:ilvl w:val="1"/>
          <w:numId w:val="30"/>
        </w:numPr>
        <w:tabs>
          <w:tab w:val="clear" w:pos="1440"/>
          <w:tab w:val="num" w:pos="709"/>
        </w:tabs>
        <w:ind w:hanging="1014"/>
        <w:textAlignment w:val="baseline"/>
        <w:rPr>
          <w:rFonts w:ascii="Arial" w:hAnsi="Arial" w:cs="Arial"/>
        </w:rPr>
      </w:pPr>
      <w:r w:rsidRPr="00F73601">
        <w:rPr>
          <w:rFonts w:ascii="Arial" w:hAnsi="Arial" w:cs="Arial"/>
        </w:rPr>
        <w:t>obsluha a údržba laboratorních zařízení a pomůcek, nástrojů, nářadí a měřidel.</w:t>
      </w:r>
    </w:p>
    <w:p w14:paraId="31FBC06E" w14:textId="77777777" w:rsidR="0088130C" w:rsidRPr="00F73601" w:rsidRDefault="0088130C" w:rsidP="00F73601">
      <w:pPr>
        <w:rPr>
          <w:rFonts w:ascii="Arial" w:hAnsi="Arial" w:cs="Arial"/>
        </w:rPr>
      </w:pPr>
    </w:p>
    <w:p w14:paraId="2211F8BB" w14:textId="77777777" w:rsidR="0088130C" w:rsidRPr="00F73601" w:rsidRDefault="0088130C" w:rsidP="00F73601">
      <w:pPr>
        <w:rPr>
          <w:rFonts w:ascii="Arial" w:hAnsi="Arial" w:cs="Arial"/>
          <w:b/>
          <w:bCs/>
        </w:rPr>
      </w:pPr>
      <w:r w:rsidRPr="00F73601">
        <w:rPr>
          <w:rFonts w:ascii="Arial" w:hAnsi="Arial" w:cs="Arial"/>
          <w:b/>
          <w:bCs/>
        </w:rPr>
        <w:lastRenderedPageBreak/>
        <w:t>Výchovně vzdělávací výsledky se klasifikují podle těchto kritérií:</w:t>
      </w:r>
    </w:p>
    <w:p w14:paraId="267FDD53" w14:textId="77777777" w:rsidR="0088130C" w:rsidRPr="00F73601" w:rsidRDefault="0088130C" w:rsidP="00F73601">
      <w:pPr>
        <w:rPr>
          <w:rFonts w:ascii="Arial" w:hAnsi="Arial" w:cs="Arial"/>
        </w:rPr>
      </w:pPr>
    </w:p>
    <w:p w14:paraId="125A8642" w14:textId="77777777" w:rsidR="0088130C" w:rsidRPr="00F73601" w:rsidRDefault="00191102" w:rsidP="00F73601">
      <w:pPr>
        <w:ind w:firstLine="426"/>
        <w:rPr>
          <w:rFonts w:ascii="Arial" w:hAnsi="Arial" w:cs="Arial"/>
          <w:b/>
          <w:bCs/>
        </w:rPr>
      </w:pPr>
      <w:r w:rsidRPr="00F73601">
        <w:rPr>
          <w:rFonts w:ascii="Arial" w:hAnsi="Arial" w:cs="Arial"/>
          <w:b/>
          <w:bCs/>
        </w:rPr>
        <w:t>Stupeň 1 (</w:t>
      </w:r>
      <w:r w:rsidR="0088130C" w:rsidRPr="00F73601">
        <w:rPr>
          <w:rFonts w:ascii="Arial" w:hAnsi="Arial" w:cs="Arial"/>
          <w:b/>
          <w:bCs/>
        </w:rPr>
        <w:t>výborný)</w:t>
      </w:r>
    </w:p>
    <w:p w14:paraId="35DD41EE" w14:textId="77777777" w:rsidR="0088130C" w:rsidRPr="00F73601" w:rsidRDefault="0088130C" w:rsidP="00F73601">
      <w:pPr>
        <w:ind w:left="426"/>
        <w:jc w:val="both"/>
        <w:rPr>
          <w:rFonts w:ascii="Arial" w:hAnsi="Arial" w:cs="Arial"/>
        </w:rPr>
      </w:pPr>
      <w:r w:rsidRPr="00F73601">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4372AE5" w14:textId="77777777" w:rsidR="0088130C" w:rsidRPr="00F73601" w:rsidRDefault="0088130C" w:rsidP="00F73601">
      <w:pPr>
        <w:jc w:val="both"/>
        <w:rPr>
          <w:rFonts w:ascii="Arial" w:hAnsi="Arial" w:cs="Arial"/>
        </w:rPr>
      </w:pPr>
    </w:p>
    <w:p w14:paraId="53754817" w14:textId="77777777" w:rsidR="0088130C" w:rsidRPr="00F73601" w:rsidRDefault="0088130C" w:rsidP="00F73601">
      <w:pPr>
        <w:ind w:firstLine="426"/>
        <w:rPr>
          <w:rFonts w:ascii="Arial" w:hAnsi="Arial" w:cs="Arial"/>
          <w:b/>
          <w:bCs/>
        </w:rPr>
      </w:pPr>
      <w:r w:rsidRPr="00F73601">
        <w:rPr>
          <w:rFonts w:ascii="Arial" w:hAnsi="Arial" w:cs="Arial"/>
          <w:b/>
          <w:bCs/>
        </w:rPr>
        <w:t>Stupeň 2 (chvalitebný)</w:t>
      </w:r>
    </w:p>
    <w:p w14:paraId="555B7D56" w14:textId="77777777" w:rsidR="0088130C" w:rsidRPr="00F73601" w:rsidRDefault="0088130C" w:rsidP="00F73601">
      <w:pPr>
        <w:tabs>
          <w:tab w:val="left" w:pos="0"/>
        </w:tabs>
        <w:ind w:left="426"/>
        <w:jc w:val="both"/>
        <w:rPr>
          <w:rFonts w:ascii="Arial" w:hAnsi="Arial" w:cs="Arial"/>
        </w:rPr>
      </w:pPr>
      <w:r w:rsidRPr="00F73601">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F73601">
        <w:rPr>
          <w:rFonts w:ascii="Arial" w:hAnsi="Arial" w:cs="Arial"/>
          <w:color w:val="0000FF"/>
        </w:rPr>
        <w:t xml:space="preserve"> </w:t>
      </w:r>
      <w:r w:rsidRPr="00F73601">
        <w:rPr>
          <w:rFonts w:ascii="Arial" w:hAnsi="Arial" w:cs="Arial"/>
        </w:rPr>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31E4240F" w14:textId="77777777" w:rsidR="0088130C" w:rsidRPr="00F73601" w:rsidRDefault="0088130C" w:rsidP="00F73601">
      <w:pPr>
        <w:rPr>
          <w:rFonts w:ascii="Arial" w:hAnsi="Arial" w:cs="Arial"/>
        </w:rPr>
      </w:pPr>
    </w:p>
    <w:p w14:paraId="184828CC" w14:textId="77777777" w:rsidR="0088130C" w:rsidRPr="00F73601" w:rsidRDefault="0088130C" w:rsidP="00F73601">
      <w:pPr>
        <w:ind w:firstLine="426"/>
        <w:rPr>
          <w:rFonts w:ascii="Arial" w:hAnsi="Arial" w:cs="Arial"/>
          <w:b/>
          <w:bCs/>
        </w:rPr>
      </w:pPr>
      <w:r w:rsidRPr="00F73601">
        <w:rPr>
          <w:rFonts w:ascii="Arial" w:hAnsi="Arial" w:cs="Arial"/>
          <w:b/>
          <w:bCs/>
        </w:rPr>
        <w:t>Stupeň 3 (dobrý)</w:t>
      </w:r>
    </w:p>
    <w:p w14:paraId="2351C951" w14:textId="77777777" w:rsidR="0088130C" w:rsidRPr="00F73601" w:rsidRDefault="0088130C" w:rsidP="00F73601">
      <w:pPr>
        <w:ind w:left="426"/>
        <w:jc w:val="both"/>
        <w:rPr>
          <w:rFonts w:ascii="Arial" w:hAnsi="Arial" w:cs="Arial"/>
        </w:rPr>
      </w:pPr>
      <w:r w:rsidRPr="00F73601">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3A4EC8A" w14:textId="77777777" w:rsidR="0088130C" w:rsidRPr="00F73601" w:rsidRDefault="0088130C" w:rsidP="00F73601">
      <w:pPr>
        <w:rPr>
          <w:rFonts w:ascii="Arial" w:hAnsi="Arial" w:cs="Arial"/>
        </w:rPr>
      </w:pPr>
    </w:p>
    <w:p w14:paraId="391321E1" w14:textId="77777777" w:rsidR="0088130C" w:rsidRPr="00F73601" w:rsidRDefault="0088130C" w:rsidP="00F73601">
      <w:pPr>
        <w:ind w:firstLine="426"/>
        <w:rPr>
          <w:rFonts w:ascii="Arial" w:hAnsi="Arial" w:cs="Arial"/>
          <w:b/>
          <w:bCs/>
        </w:rPr>
      </w:pPr>
      <w:r w:rsidRPr="00F73601">
        <w:rPr>
          <w:rFonts w:ascii="Arial" w:hAnsi="Arial" w:cs="Arial"/>
          <w:b/>
          <w:bCs/>
        </w:rPr>
        <w:t>Stupeň 4 (dostatečný)</w:t>
      </w:r>
    </w:p>
    <w:p w14:paraId="2E0793F9" w14:textId="77777777" w:rsidR="0088130C" w:rsidRPr="00F73601" w:rsidRDefault="0088130C" w:rsidP="00F73601">
      <w:pPr>
        <w:ind w:left="426"/>
        <w:jc w:val="both"/>
        <w:rPr>
          <w:rFonts w:ascii="Arial" w:hAnsi="Arial" w:cs="Arial"/>
        </w:rPr>
      </w:pPr>
      <w:r w:rsidRPr="00F73601">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73C48C20" w14:textId="77777777" w:rsidR="0088130C" w:rsidRPr="00F73601" w:rsidRDefault="0088130C" w:rsidP="00F73601">
      <w:pPr>
        <w:rPr>
          <w:rFonts w:ascii="Arial" w:hAnsi="Arial" w:cs="Arial"/>
        </w:rPr>
      </w:pPr>
    </w:p>
    <w:p w14:paraId="56408B34" w14:textId="77777777" w:rsidR="0088130C" w:rsidRPr="00F73601" w:rsidRDefault="0088130C" w:rsidP="00F73601">
      <w:pPr>
        <w:ind w:firstLine="426"/>
        <w:rPr>
          <w:rFonts w:ascii="Arial" w:hAnsi="Arial" w:cs="Arial"/>
          <w:b/>
          <w:bCs/>
        </w:rPr>
      </w:pPr>
      <w:r w:rsidRPr="00F73601">
        <w:rPr>
          <w:rFonts w:ascii="Arial" w:hAnsi="Arial" w:cs="Arial"/>
          <w:b/>
          <w:bCs/>
        </w:rPr>
        <w:t>Stupeň 5 (nedostatečný)</w:t>
      </w:r>
    </w:p>
    <w:p w14:paraId="0529332B" w14:textId="77777777" w:rsidR="0088130C" w:rsidRPr="00F73601" w:rsidRDefault="0088130C" w:rsidP="00F73601">
      <w:pPr>
        <w:ind w:left="426"/>
        <w:jc w:val="both"/>
        <w:rPr>
          <w:rFonts w:ascii="Arial" w:hAnsi="Arial" w:cs="Arial"/>
        </w:rPr>
      </w:pPr>
      <w:r w:rsidRPr="00F73601">
        <w:rPr>
          <w:rFonts w:ascii="Arial" w:hAnsi="Arial" w:cs="Aria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F73601">
        <w:rPr>
          <w:rFonts w:ascii="Arial" w:hAnsi="Arial" w:cs="Arial"/>
          <w:color w:val="0000FF"/>
        </w:rPr>
        <w:t xml:space="preserve"> </w:t>
      </w:r>
      <w:r w:rsidRPr="00F73601">
        <w:rPr>
          <w:rFonts w:ascii="Arial" w:hAnsi="Arial" w:cs="Arial"/>
        </w:rP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89CB3F8" w14:textId="77777777" w:rsidR="0088130C" w:rsidRPr="00F73601" w:rsidRDefault="0088130C" w:rsidP="00F73601">
      <w:pPr>
        <w:jc w:val="both"/>
        <w:rPr>
          <w:rFonts w:ascii="Arial" w:hAnsi="Arial" w:cs="Arial"/>
          <w:color w:val="0000FF"/>
        </w:rPr>
      </w:pPr>
    </w:p>
    <w:p w14:paraId="4EB0DF2D" w14:textId="77777777" w:rsidR="0088130C" w:rsidRPr="00F73601" w:rsidRDefault="0088130C" w:rsidP="00377C45">
      <w:pPr>
        <w:widowControl/>
        <w:numPr>
          <w:ilvl w:val="0"/>
          <w:numId w:val="34"/>
        </w:numPr>
        <w:ind w:hanging="435"/>
        <w:textAlignment w:val="baseline"/>
        <w:rPr>
          <w:rFonts w:ascii="Arial" w:hAnsi="Arial" w:cs="Arial"/>
          <w:b/>
          <w:bCs/>
          <w:u w:val="single"/>
        </w:rPr>
      </w:pPr>
      <w:r w:rsidRPr="00F73601">
        <w:rPr>
          <w:rFonts w:ascii="Arial" w:hAnsi="Arial" w:cs="Arial"/>
          <w:b/>
          <w:bCs/>
          <w:u w:val="single"/>
        </w:rPr>
        <w:t>Klasifikace ve vyučovacích předmětech s převahou výchovného zaměření</w:t>
      </w:r>
    </w:p>
    <w:p w14:paraId="726E9005" w14:textId="77777777" w:rsidR="0088130C" w:rsidRPr="00F73601" w:rsidRDefault="0088130C" w:rsidP="00F73601">
      <w:pPr>
        <w:ind w:firstLine="435"/>
        <w:rPr>
          <w:rFonts w:ascii="Arial" w:hAnsi="Arial" w:cs="Arial"/>
        </w:rPr>
      </w:pPr>
    </w:p>
    <w:p w14:paraId="16980562" w14:textId="77777777" w:rsidR="0088130C" w:rsidRPr="00F73601" w:rsidRDefault="0088130C" w:rsidP="00F73601">
      <w:pPr>
        <w:ind w:left="435"/>
        <w:jc w:val="both"/>
        <w:rPr>
          <w:rFonts w:ascii="Arial" w:hAnsi="Arial" w:cs="Arial"/>
        </w:rPr>
      </w:pPr>
      <w:r w:rsidRPr="00F73601">
        <w:rPr>
          <w:rFonts w:ascii="Arial" w:hAnsi="Arial" w:cs="Arial"/>
        </w:rPr>
        <w:t>Převahu výchovného zaměření mají výtvarná výchova, hudební výchova, tělesná a sportovní výchova.</w:t>
      </w:r>
    </w:p>
    <w:p w14:paraId="611333ED" w14:textId="77777777" w:rsidR="0088130C" w:rsidRPr="00F73601" w:rsidRDefault="0088130C" w:rsidP="00F73601">
      <w:pPr>
        <w:ind w:left="437"/>
        <w:jc w:val="both"/>
        <w:rPr>
          <w:rFonts w:ascii="Arial" w:hAnsi="Arial" w:cs="Arial"/>
        </w:rPr>
      </w:pPr>
      <w:r w:rsidRPr="00F73601">
        <w:rPr>
          <w:rFonts w:ascii="Arial" w:hAnsi="Arial" w:cs="Arial"/>
        </w:rPr>
        <w:t>Při klasifikaci v předmětech s převahou výchovného zaměření se v souladu s požadavky učebních osnov hodnotí:</w:t>
      </w:r>
    </w:p>
    <w:p w14:paraId="38BBF532"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t>stupeň tvořivosti a samostatnosti projevu,</w:t>
      </w:r>
    </w:p>
    <w:p w14:paraId="1DBA60CC"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t>osvojení potřebných vědomostí, zkušeností, činností a jejich tvořivá aplikace,</w:t>
      </w:r>
    </w:p>
    <w:p w14:paraId="12203F97"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lastRenderedPageBreak/>
        <w:t>poznání zákonitostí daných činností a jejich uplatňování ve vlastní činnosti,</w:t>
      </w:r>
    </w:p>
    <w:p w14:paraId="7A343049"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t>kvalita projevu,</w:t>
      </w:r>
    </w:p>
    <w:p w14:paraId="3F2D55B5"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t>vztah žáka k činnostem a zájem o ně,</w:t>
      </w:r>
    </w:p>
    <w:p w14:paraId="493DDDE4" w14:textId="77777777" w:rsidR="0088130C" w:rsidRPr="00F73601" w:rsidRDefault="0088130C" w:rsidP="00377C45">
      <w:pPr>
        <w:widowControl/>
        <w:numPr>
          <w:ilvl w:val="1"/>
          <w:numId w:val="30"/>
        </w:numPr>
        <w:tabs>
          <w:tab w:val="clear" w:pos="1440"/>
          <w:tab w:val="num" w:pos="709"/>
        </w:tabs>
        <w:ind w:left="1434" w:hanging="1008"/>
        <w:jc w:val="both"/>
        <w:textAlignment w:val="baseline"/>
        <w:rPr>
          <w:rFonts w:ascii="Arial" w:hAnsi="Arial" w:cs="Arial"/>
        </w:rPr>
      </w:pPr>
      <w:r w:rsidRPr="00F73601">
        <w:rPr>
          <w:rFonts w:ascii="Arial" w:hAnsi="Arial" w:cs="Arial"/>
        </w:rPr>
        <w:t>estetické vnímání, přístup k uměleckému dílu a k estetice ostatní společnosti,</w:t>
      </w:r>
    </w:p>
    <w:p w14:paraId="65764533" w14:textId="77777777" w:rsidR="0088130C" w:rsidRPr="00F73601" w:rsidRDefault="0088130C" w:rsidP="00377C45">
      <w:pPr>
        <w:widowControl/>
        <w:numPr>
          <w:ilvl w:val="1"/>
          <w:numId w:val="30"/>
        </w:numPr>
        <w:tabs>
          <w:tab w:val="clear" w:pos="1440"/>
          <w:tab w:val="num" w:pos="709"/>
        </w:tabs>
        <w:ind w:left="709" w:hanging="283"/>
        <w:jc w:val="both"/>
        <w:textAlignment w:val="baseline"/>
        <w:rPr>
          <w:rFonts w:ascii="Arial" w:hAnsi="Arial" w:cs="Arial"/>
        </w:rPr>
      </w:pPr>
      <w:r w:rsidRPr="00F73601">
        <w:rPr>
          <w:rFonts w:ascii="Arial" w:hAnsi="Arial" w:cs="Arial"/>
        </w:rPr>
        <w:t>v tělesné výchově s přihlédnutím ke zdravotnímu stavu žáka všeobecná, tělesná zdatnost, výkonnost a jeho péče o vlastní zdraví.</w:t>
      </w:r>
    </w:p>
    <w:p w14:paraId="05499969" w14:textId="77777777" w:rsidR="0088130C" w:rsidRPr="00F73601" w:rsidRDefault="0088130C" w:rsidP="00F73601">
      <w:pPr>
        <w:rPr>
          <w:rFonts w:ascii="Arial" w:hAnsi="Arial" w:cs="Arial"/>
        </w:rPr>
      </w:pPr>
    </w:p>
    <w:p w14:paraId="738F097D" w14:textId="77777777" w:rsidR="0088130C" w:rsidRPr="00F73601" w:rsidRDefault="0088130C" w:rsidP="00F73601">
      <w:pPr>
        <w:rPr>
          <w:rFonts w:ascii="Arial" w:hAnsi="Arial" w:cs="Arial"/>
          <w:b/>
          <w:bCs/>
        </w:rPr>
      </w:pPr>
      <w:r w:rsidRPr="00F73601">
        <w:rPr>
          <w:rFonts w:ascii="Arial" w:hAnsi="Arial" w:cs="Arial"/>
          <w:b/>
          <w:bCs/>
        </w:rPr>
        <w:t>Výchovně vzdělávací výsledky se klasifikují podle těchto kritérií:</w:t>
      </w:r>
    </w:p>
    <w:p w14:paraId="516BF107" w14:textId="77777777" w:rsidR="0088130C" w:rsidRPr="00F73601" w:rsidRDefault="0088130C" w:rsidP="00F73601">
      <w:pPr>
        <w:rPr>
          <w:rFonts w:ascii="Arial" w:hAnsi="Arial" w:cs="Arial"/>
        </w:rPr>
      </w:pPr>
    </w:p>
    <w:p w14:paraId="350A73AF" w14:textId="77777777" w:rsidR="0088130C" w:rsidRPr="00F73601" w:rsidRDefault="0088130C" w:rsidP="00F73601">
      <w:pPr>
        <w:ind w:firstLine="426"/>
        <w:rPr>
          <w:rFonts w:ascii="Arial" w:hAnsi="Arial" w:cs="Arial"/>
          <w:b/>
          <w:bCs/>
        </w:rPr>
      </w:pPr>
      <w:r w:rsidRPr="00F73601">
        <w:rPr>
          <w:rFonts w:ascii="Arial" w:hAnsi="Arial" w:cs="Arial"/>
          <w:b/>
          <w:bCs/>
        </w:rPr>
        <w:t>Stupeň 1 (výborný)</w:t>
      </w:r>
    </w:p>
    <w:p w14:paraId="6D04C7C1" w14:textId="77777777" w:rsidR="0088130C" w:rsidRPr="00F73601" w:rsidRDefault="0088130C" w:rsidP="00F73601">
      <w:pPr>
        <w:ind w:left="426"/>
        <w:jc w:val="both"/>
        <w:rPr>
          <w:rFonts w:ascii="Arial" w:hAnsi="Arial" w:cs="Arial"/>
        </w:rPr>
      </w:pPr>
      <w:r w:rsidRPr="00F73601">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6B702661" w14:textId="77777777" w:rsidR="0088130C" w:rsidRPr="00F73601" w:rsidRDefault="0088130C" w:rsidP="00F73601">
      <w:pPr>
        <w:rPr>
          <w:rFonts w:ascii="Arial" w:hAnsi="Arial" w:cs="Arial"/>
        </w:rPr>
      </w:pPr>
    </w:p>
    <w:p w14:paraId="487D4D66" w14:textId="77777777" w:rsidR="0088130C" w:rsidRPr="00F73601" w:rsidRDefault="0088130C" w:rsidP="00F73601">
      <w:pPr>
        <w:ind w:firstLine="426"/>
        <w:rPr>
          <w:rFonts w:ascii="Arial" w:hAnsi="Arial" w:cs="Arial"/>
          <w:b/>
          <w:bCs/>
        </w:rPr>
      </w:pPr>
      <w:r w:rsidRPr="00F73601">
        <w:rPr>
          <w:rFonts w:ascii="Arial" w:hAnsi="Arial" w:cs="Arial"/>
          <w:b/>
          <w:bCs/>
        </w:rPr>
        <w:t>Stupeň 2 (chvalitebný)</w:t>
      </w:r>
    </w:p>
    <w:p w14:paraId="0A0F2D21" w14:textId="77777777" w:rsidR="0088130C" w:rsidRPr="00F73601" w:rsidRDefault="0088130C" w:rsidP="00F73601">
      <w:pPr>
        <w:pStyle w:val="Odstavecaut"/>
        <w:tabs>
          <w:tab w:val="clear" w:pos="360"/>
        </w:tabs>
        <w:spacing w:before="0"/>
        <w:ind w:left="426"/>
        <w:rPr>
          <w:rFonts w:ascii="Arial" w:hAnsi="Arial" w:cs="Arial"/>
          <w:sz w:val="20"/>
          <w:szCs w:val="20"/>
        </w:rPr>
      </w:pPr>
      <w:r w:rsidRPr="00F73601">
        <w:rPr>
          <w:rFonts w:ascii="Arial" w:hAnsi="Arial" w:cs="Arial"/>
          <w:sz w:val="20"/>
          <w:szCs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0343141F" w14:textId="77777777" w:rsidR="0088130C" w:rsidRPr="00F73601" w:rsidRDefault="0088130C" w:rsidP="00F73601">
      <w:pPr>
        <w:rPr>
          <w:rFonts w:ascii="Arial" w:hAnsi="Arial" w:cs="Arial"/>
          <w:b/>
          <w:bCs/>
        </w:rPr>
      </w:pPr>
    </w:p>
    <w:p w14:paraId="3F67A787" w14:textId="77777777" w:rsidR="0088130C" w:rsidRPr="00F73601" w:rsidRDefault="0088130C" w:rsidP="00F73601">
      <w:pPr>
        <w:ind w:firstLine="426"/>
        <w:rPr>
          <w:rFonts w:ascii="Arial" w:hAnsi="Arial" w:cs="Arial"/>
          <w:b/>
          <w:bCs/>
        </w:rPr>
      </w:pPr>
      <w:r w:rsidRPr="00F73601">
        <w:rPr>
          <w:rFonts w:ascii="Arial" w:hAnsi="Arial" w:cs="Arial"/>
          <w:b/>
          <w:bCs/>
        </w:rPr>
        <w:t>Stupeň 3 (dobrý)</w:t>
      </w:r>
    </w:p>
    <w:p w14:paraId="0692BDB7" w14:textId="77777777" w:rsidR="0088130C" w:rsidRPr="00F73601" w:rsidRDefault="0088130C" w:rsidP="00F73601">
      <w:pPr>
        <w:ind w:left="426"/>
        <w:jc w:val="both"/>
        <w:rPr>
          <w:rFonts w:ascii="Arial" w:hAnsi="Arial" w:cs="Arial"/>
        </w:rPr>
      </w:pPr>
      <w:r w:rsidRPr="00F73601">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4684CD87" w14:textId="77777777" w:rsidR="0088130C" w:rsidRPr="00F73601" w:rsidRDefault="0088130C" w:rsidP="00F73601">
      <w:pPr>
        <w:rPr>
          <w:rFonts w:ascii="Arial" w:hAnsi="Arial" w:cs="Arial"/>
        </w:rPr>
      </w:pPr>
    </w:p>
    <w:p w14:paraId="6FCD88C9" w14:textId="77777777" w:rsidR="0088130C" w:rsidRPr="00F73601" w:rsidRDefault="0088130C" w:rsidP="00F73601">
      <w:pPr>
        <w:ind w:firstLine="426"/>
        <w:rPr>
          <w:rFonts w:ascii="Arial" w:hAnsi="Arial" w:cs="Arial"/>
          <w:b/>
          <w:bCs/>
        </w:rPr>
      </w:pPr>
      <w:r w:rsidRPr="00F73601">
        <w:rPr>
          <w:rFonts w:ascii="Arial" w:hAnsi="Arial" w:cs="Arial"/>
          <w:b/>
          <w:bCs/>
        </w:rPr>
        <w:t>Stupeň 4 (dostatečný)</w:t>
      </w:r>
    </w:p>
    <w:p w14:paraId="3B057191" w14:textId="77777777" w:rsidR="0088130C" w:rsidRPr="00F73601" w:rsidRDefault="0088130C" w:rsidP="00F73601">
      <w:pPr>
        <w:ind w:left="426"/>
        <w:jc w:val="both"/>
        <w:rPr>
          <w:rFonts w:ascii="Arial" w:hAnsi="Arial" w:cs="Arial"/>
        </w:rPr>
      </w:pPr>
      <w:r w:rsidRPr="00F73601">
        <w:rPr>
          <w:rFonts w:ascii="Arial" w:hAnsi="Arial" w:cs="Arial"/>
        </w:rPr>
        <w:t>Žák je v činnostech málo aktivní a tvořivý. Rozvoj jeho schopností a jeho projev jsou málo uspokojivé. Úkoly řeší s častými chybami. Vědomosti a dovednosti aplikuje jen se značnou</w:t>
      </w:r>
      <w:r w:rsidRPr="00F73601">
        <w:rPr>
          <w:rFonts w:ascii="Arial" w:hAnsi="Arial" w:cs="Arial"/>
          <w:color w:val="0000FF"/>
        </w:rPr>
        <w:t xml:space="preserve"> </w:t>
      </w:r>
      <w:r w:rsidRPr="00F73601">
        <w:rPr>
          <w:rFonts w:ascii="Arial" w:hAnsi="Arial" w:cs="Arial"/>
        </w:rPr>
        <w:t>pomocí učitele. Projevuje velmi malou snahu a zájem o činnosti, nerozvíjí dostatečně svůj estetický vkus a tělesnou zdatnost.</w:t>
      </w:r>
    </w:p>
    <w:p w14:paraId="5AE2ACE7" w14:textId="77777777" w:rsidR="0088130C" w:rsidRPr="00F73601" w:rsidRDefault="0088130C" w:rsidP="00F73601">
      <w:pPr>
        <w:jc w:val="both"/>
        <w:rPr>
          <w:rFonts w:ascii="Arial" w:hAnsi="Arial" w:cs="Arial"/>
          <w:b/>
          <w:bCs/>
        </w:rPr>
      </w:pPr>
    </w:p>
    <w:p w14:paraId="451002F8" w14:textId="77777777" w:rsidR="0088130C" w:rsidRPr="00F73601" w:rsidRDefault="0088130C" w:rsidP="00F73601">
      <w:pPr>
        <w:ind w:firstLine="426"/>
        <w:rPr>
          <w:rFonts w:ascii="Arial" w:hAnsi="Arial" w:cs="Arial"/>
          <w:b/>
          <w:bCs/>
        </w:rPr>
      </w:pPr>
      <w:r w:rsidRPr="00F73601">
        <w:rPr>
          <w:rFonts w:ascii="Arial" w:hAnsi="Arial" w:cs="Arial"/>
          <w:b/>
          <w:bCs/>
        </w:rPr>
        <w:t>Stupeň 5 (nedostatečný)</w:t>
      </w:r>
    </w:p>
    <w:p w14:paraId="124EB0E6" w14:textId="77777777" w:rsidR="0088130C" w:rsidRPr="00F73601" w:rsidRDefault="0088130C" w:rsidP="00F73601">
      <w:pPr>
        <w:ind w:left="426"/>
        <w:jc w:val="both"/>
        <w:rPr>
          <w:rFonts w:ascii="Arial" w:hAnsi="Arial" w:cs="Arial"/>
        </w:rPr>
      </w:pPr>
      <w:r w:rsidRPr="00F73601">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6FE521FF" w14:textId="77777777" w:rsidR="0088130C" w:rsidRPr="00F73601" w:rsidRDefault="0088130C" w:rsidP="00F73601">
      <w:pPr>
        <w:pStyle w:val="Odstavecaut"/>
        <w:tabs>
          <w:tab w:val="clear" w:pos="360"/>
        </w:tabs>
        <w:spacing w:before="0"/>
        <w:rPr>
          <w:rFonts w:ascii="Arial" w:hAnsi="Arial" w:cs="Arial"/>
          <w:sz w:val="20"/>
          <w:szCs w:val="20"/>
        </w:rPr>
      </w:pPr>
    </w:p>
    <w:p w14:paraId="4456278D" w14:textId="77777777" w:rsidR="0088130C" w:rsidRPr="008B7765" w:rsidRDefault="008B7765" w:rsidP="008B7765">
      <w:pPr>
        <w:widowControl/>
        <w:ind w:left="426" w:hanging="426"/>
        <w:jc w:val="both"/>
        <w:textAlignment w:val="baseline"/>
        <w:rPr>
          <w:rFonts w:ascii="Arial" w:hAnsi="Arial" w:cs="Arial"/>
          <w:b/>
          <w:bCs/>
          <w:sz w:val="24"/>
          <w:szCs w:val="24"/>
        </w:rPr>
      </w:pPr>
      <w:r w:rsidRPr="008B7765">
        <w:rPr>
          <w:rFonts w:ascii="Arial" w:hAnsi="Arial" w:cs="Arial"/>
          <w:b/>
          <w:bCs/>
          <w:sz w:val="24"/>
          <w:szCs w:val="24"/>
        </w:rPr>
        <w:t>C.</w:t>
      </w:r>
      <w:r>
        <w:rPr>
          <w:rFonts w:ascii="Arial" w:hAnsi="Arial" w:cs="Arial"/>
          <w:b/>
          <w:bCs/>
          <w:sz w:val="24"/>
          <w:szCs w:val="24"/>
        </w:rPr>
        <w:tab/>
      </w:r>
      <w:r w:rsidR="0088130C" w:rsidRPr="008B7765">
        <w:rPr>
          <w:rFonts w:ascii="Arial" w:hAnsi="Arial" w:cs="Arial"/>
          <w:b/>
          <w:bCs/>
          <w:sz w:val="24"/>
          <w:szCs w:val="24"/>
        </w:rPr>
        <w:t>Zásady pro používání slovního hodnocení včetně předem stanovených kritérií</w:t>
      </w:r>
    </w:p>
    <w:p w14:paraId="38382610" w14:textId="77777777" w:rsidR="0088130C" w:rsidRPr="00F73601" w:rsidRDefault="0088130C" w:rsidP="00F73601">
      <w:pPr>
        <w:jc w:val="both"/>
        <w:rPr>
          <w:rFonts w:ascii="Arial" w:hAnsi="Arial" w:cs="Arial"/>
        </w:rPr>
      </w:pPr>
    </w:p>
    <w:p w14:paraId="5D19057C" w14:textId="77777777" w:rsidR="0088130C" w:rsidRPr="00F73601" w:rsidRDefault="0088130C" w:rsidP="00377C45">
      <w:pPr>
        <w:widowControl/>
        <w:numPr>
          <w:ilvl w:val="1"/>
          <w:numId w:val="35"/>
        </w:numPr>
        <w:tabs>
          <w:tab w:val="clear" w:pos="1440"/>
          <w:tab w:val="num" w:pos="426"/>
        </w:tabs>
        <w:ind w:left="425" w:hanging="425"/>
        <w:jc w:val="both"/>
        <w:textAlignment w:val="baseline"/>
        <w:rPr>
          <w:rFonts w:ascii="Arial" w:hAnsi="Arial" w:cs="Arial"/>
        </w:rPr>
      </w:pPr>
      <w:r w:rsidRPr="00F73601">
        <w:rPr>
          <w:rFonts w:ascii="Arial" w:hAnsi="Arial" w:cs="Arial"/>
        </w:rPr>
        <w:t>O způsobu slovním hodnocení výsledků vzdělávání žáka na vysvědčení rozhoduje ředitel školy se souhlasem školské rady a po projednání v pedagogické radě.</w:t>
      </w:r>
    </w:p>
    <w:p w14:paraId="23F43F70" w14:textId="77777777" w:rsidR="0088130C" w:rsidRPr="00F73601" w:rsidRDefault="00D45A4D" w:rsidP="00377C45">
      <w:pPr>
        <w:widowControl/>
        <w:numPr>
          <w:ilvl w:val="1"/>
          <w:numId w:val="35"/>
        </w:numPr>
        <w:tabs>
          <w:tab w:val="clear" w:pos="1440"/>
          <w:tab w:val="num" w:pos="426"/>
        </w:tabs>
        <w:ind w:left="425" w:hanging="425"/>
        <w:jc w:val="both"/>
        <w:textAlignment w:val="baseline"/>
        <w:rPr>
          <w:rFonts w:ascii="Arial" w:hAnsi="Arial" w:cs="Arial"/>
        </w:rPr>
      </w:pPr>
      <w:r>
        <w:rPr>
          <w:rFonts w:ascii="Arial" w:hAnsi="Arial" w:cs="Arial"/>
        </w:rPr>
        <w:t>Třídní učitel</w:t>
      </w:r>
      <w:r w:rsidR="0088130C" w:rsidRPr="00F73601">
        <w:rPr>
          <w:rFonts w:ascii="Arial" w:hAnsi="Arial" w:cs="Arial"/>
        </w:rPr>
        <w:t xml:space="preserve">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6C3279E9" w14:textId="77777777" w:rsidR="0088130C" w:rsidRPr="00F73601" w:rsidRDefault="0088130C" w:rsidP="00377C45">
      <w:pPr>
        <w:widowControl/>
        <w:numPr>
          <w:ilvl w:val="1"/>
          <w:numId w:val="35"/>
        </w:numPr>
        <w:tabs>
          <w:tab w:val="clear" w:pos="1440"/>
          <w:tab w:val="num" w:pos="426"/>
        </w:tabs>
        <w:ind w:left="425" w:hanging="425"/>
        <w:jc w:val="both"/>
        <w:textAlignment w:val="baseline"/>
        <w:rPr>
          <w:rFonts w:ascii="Arial" w:hAnsi="Arial" w:cs="Arial"/>
        </w:rPr>
      </w:pPr>
      <w:r w:rsidRPr="00F73601">
        <w:rPr>
          <w:rFonts w:ascii="Arial" w:hAnsi="Arial" w:cs="Arial"/>
        </w:rPr>
        <w:t>Je-li žák hodnocen s</w:t>
      </w:r>
      <w:r w:rsidR="0075410A">
        <w:rPr>
          <w:rFonts w:ascii="Arial" w:hAnsi="Arial" w:cs="Arial"/>
        </w:rPr>
        <w:t>lovně, převede třídní učitel</w:t>
      </w:r>
      <w:r w:rsidRPr="00F73601">
        <w:rPr>
          <w:rFonts w:ascii="Arial" w:hAnsi="Arial" w:cs="Arial"/>
        </w:rPr>
        <w:t xml:space="preserve"> po projednání s vyučujícími ostatních předmětů slovní hodnocení do klasifikace pro účely přijímacího řízení ke střednímu vzdělávání.</w:t>
      </w:r>
    </w:p>
    <w:p w14:paraId="677BD1C2" w14:textId="77777777" w:rsidR="0088130C" w:rsidRPr="00F73601" w:rsidRDefault="0088130C" w:rsidP="00377C45">
      <w:pPr>
        <w:widowControl/>
        <w:numPr>
          <w:ilvl w:val="1"/>
          <w:numId w:val="35"/>
        </w:numPr>
        <w:tabs>
          <w:tab w:val="clear" w:pos="1440"/>
          <w:tab w:val="num" w:pos="426"/>
        </w:tabs>
        <w:ind w:left="425" w:hanging="425"/>
        <w:jc w:val="both"/>
        <w:textAlignment w:val="baseline"/>
        <w:rPr>
          <w:rFonts w:ascii="Arial" w:hAnsi="Arial" w:cs="Arial"/>
        </w:rPr>
      </w:pPr>
      <w:r w:rsidRPr="00F73601">
        <w:rPr>
          <w:rFonts w:ascii="Arial" w:hAnsi="Arial" w:cs="Arial"/>
        </w:rPr>
        <w:t>U žáka s vývojovou poruchou učení rozhodne ředitel školy o použití slovního hodnocení na základě žádosti zákonného zástupce žáka.</w:t>
      </w:r>
    </w:p>
    <w:p w14:paraId="142AF1E5" w14:textId="77777777" w:rsidR="0088130C" w:rsidRPr="00F73601" w:rsidRDefault="0088130C" w:rsidP="00377C45">
      <w:pPr>
        <w:widowControl/>
        <w:numPr>
          <w:ilvl w:val="1"/>
          <w:numId w:val="35"/>
        </w:numPr>
        <w:tabs>
          <w:tab w:val="clear" w:pos="1440"/>
          <w:tab w:val="num" w:pos="426"/>
        </w:tabs>
        <w:ind w:left="425" w:hanging="425"/>
        <w:jc w:val="both"/>
        <w:textAlignment w:val="baseline"/>
        <w:rPr>
          <w:rFonts w:ascii="Arial" w:hAnsi="Arial" w:cs="Arial"/>
        </w:rPr>
      </w:pPr>
      <w:r w:rsidRPr="00F73601">
        <w:rPr>
          <w:rFonts w:ascii="Arial" w:hAnsi="Arial" w:cs="Arial"/>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w:t>
      </w:r>
      <w:r w:rsidRPr="00F73601">
        <w:rPr>
          <w:rFonts w:ascii="Arial" w:hAnsi="Arial" w:cs="Arial"/>
        </w:rPr>
        <w:lastRenderedPageBreak/>
        <w:t>také zdůvodnění a doporučení, jak předcházet případným neúspěchům žák a jak je překonávat. Výsledky vzdělávání žáka na konci prvního pololetí lze hodnotit souhrnně za všechny předměty. Slovní hodnocení lze použít i pro hodnocení chování žáka.</w:t>
      </w:r>
    </w:p>
    <w:p w14:paraId="4E8E9FAE" w14:textId="77777777" w:rsidR="0088130C" w:rsidRPr="00F73601" w:rsidRDefault="0088130C" w:rsidP="00F73601">
      <w:pPr>
        <w:jc w:val="both"/>
        <w:rPr>
          <w:rFonts w:ascii="Arial" w:hAnsi="Arial" w:cs="Arial"/>
          <w:b/>
          <w:bCs/>
        </w:rPr>
      </w:pPr>
    </w:p>
    <w:p w14:paraId="5090A69C" w14:textId="77777777" w:rsidR="0088130C" w:rsidRPr="00F73601" w:rsidRDefault="0088130C" w:rsidP="00F73601">
      <w:pPr>
        <w:jc w:val="both"/>
        <w:rPr>
          <w:rFonts w:ascii="Arial" w:hAnsi="Arial" w:cs="Arial"/>
          <w:b/>
          <w:bCs/>
        </w:rPr>
      </w:pPr>
      <w:r w:rsidRPr="00F73601">
        <w:rPr>
          <w:rFonts w:ascii="Arial" w:hAnsi="Arial" w:cs="Arial"/>
          <w:b/>
          <w:bCs/>
        </w:rPr>
        <w:t xml:space="preserve">Zásady pro vzájemné převedení klasifikace a slovního hodnocení </w:t>
      </w:r>
    </w:p>
    <w:p w14:paraId="585484B0" w14:textId="77777777" w:rsidR="0088130C" w:rsidRPr="00F73601" w:rsidRDefault="0088130C" w:rsidP="00F73601">
      <w:pPr>
        <w:rPr>
          <w:rFonts w:ascii="Arial" w:hAnsi="Arial" w:cs="Arial"/>
        </w:rPr>
      </w:pPr>
    </w:p>
    <w:tbl>
      <w:tblPr>
        <w:tblW w:w="938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5559"/>
      </w:tblGrid>
      <w:tr w:rsidR="00D45A4D" w:rsidRPr="00F73601" w14:paraId="09B25A4F" w14:textId="77777777" w:rsidTr="00D45A4D">
        <w:tc>
          <w:tcPr>
            <w:tcW w:w="9387" w:type="dxa"/>
            <w:gridSpan w:val="2"/>
            <w:tcBorders>
              <w:top w:val="single" w:sz="12" w:space="0" w:color="auto"/>
              <w:left w:val="single" w:sz="12" w:space="0" w:color="auto"/>
              <w:bottom w:val="single" w:sz="12" w:space="0" w:color="auto"/>
              <w:right w:val="single" w:sz="12" w:space="0" w:color="auto"/>
            </w:tcBorders>
          </w:tcPr>
          <w:p w14:paraId="3D7341DC" w14:textId="77777777" w:rsidR="00D45A4D" w:rsidRPr="00F73601" w:rsidRDefault="00D45A4D" w:rsidP="00D45A4D">
            <w:pPr>
              <w:spacing w:before="120" w:after="120"/>
              <w:rPr>
                <w:rFonts w:ascii="Arial" w:hAnsi="Arial" w:cs="Arial"/>
              </w:rPr>
            </w:pPr>
            <w:r w:rsidRPr="00F73601">
              <w:rPr>
                <w:rFonts w:ascii="Arial" w:hAnsi="Arial" w:cs="Arial"/>
                <w:b/>
                <w:bCs/>
              </w:rPr>
              <w:t xml:space="preserve">Ovládnutí učiva </w:t>
            </w:r>
          </w:p>
        </w:tc>
      </w:tr>
      <w:tr w:rsidR="0088130C" w:rsidRPr="00F73601" w14:paraId="5789360D" w14:textId="77777777" w:rsidTr="00D45A4D">
        <w:tc>
          <w:tcPr>
            <w:tcW w:w="3828" w:type="dxa"/>
            <w:tcBorders>
              <w:top w:val="single" w:sz="12" w:space="0" w:color="auto"/>
              <w:left w:val="single" w:sz="6" w:space="0" w:color="auto"/>
              <w:bottom w:val="single" w:sz="6" w:space="0" w:color="auto"/>
              <w:right w:val="single" w:sz="6" w:space="0" w:color="auto"/>
            </w:tcBorders>
          </w:tcPr>
          <w:p w14:paraId="1A3F43D2" w14:textId="77777777" w:rsidR="0088130C" w:rsidRPr="00F73601" w:rsidRDefault="0088130C" w:rsidP="00F73601">
            <w:pPr>
              <w:rPr>
                <w:rFonts w:ascii="Arial" w:hAnsi="Arial" w:cs="Arial"/>
              </w:rPr>
            </w:pPr>
            <w:r w:rsidRPr="00F73601">
              <w:rPr>
                <w:rFonts w:ascii="Arial" w:hAnsi="Arial" w:cs="Arial"/>
              </w:rPr>
              <w:t>1 – výborný</w:t>
            </w:r>
          </w:p>
        </w:tc>
        <w:tc>
          <w:tcPr>
            <w:tcW w:w="5559" w:type="dxa"/>
            <w:tcBorders>
              <w:top w:val="single" w:sz="12" w:space="0" w:color="auto"/>
              <w:left w:val="single" w:sz="6" w:space="0" w:color="auto"/>
              <w:bottom w:val="single" w:sz="6" w:space="0" w:color="auto"/>
              <w:right w:val="single" w:sz="6" w:space="0" w:color="auto"/>
            </w:tcBorders>
          </w:tcPr>
          <w:p w14:paraId="08198ED5" w14:textId="77777777" w:rsidR="0088130C" w:rsidRPr="00F73601" w:rsidRDefault="0088130C" w:rsidP="00F73601">
            <w:pPr>
              <w:rPr>
                <w:rFonts w:ascii="Arial" w:hAnsi="Arial" w:cs="Arial"/>
              </w:rPr>
            </w:pPr>
            <w:r w:rsidRPr="00F73601">
              <w:rPr>
                <w:rFonts w:ascii="Arial" w:hAnsi="Arial" w:cs="Arial"/>
              </w:rPr>
              <w:t xml:space="preserve">ovládá bezpečně </w:t>
            </w:r>
          </w:p>
        </w:tc>
      </w:tr>
      <w:tr w:rsidR="0088130C" w:rsidRPr="00F73601" w14:paraId="466C5F1F" w14:textId="77777777" w:rsidTr="00191102">
        <w:tc>
          <w:tcPr>
            <w:tcW w:w="3828" w:type="dxa"/>
            <w:tcBorders>
              <w:top w:val="single" w:sz="6" w:space="0" w:color="auto"/>
              <w:left w:val="single" w:sz="6" w:space="0" w:color="auto"/>
              <w:bottom w:val="single" w:sz="6" w:space="0" w:color="auto"/>
              <w:right w:val="single" w:sz="6" w:space="0" w:color="auto"/>
            </w:tcBorders>
          </w:tcPr>
          <w:p w14:paraId="45EB8529" w14:textId="77777777" w:rsidR="0088130C" w:rsidRPr="00F73601" w:rsidRDefault="0088130C" w:rsidP="00F73601">
            <w:pPr>
              <w:rPr>
                <w:rFonts w:ascii="Arial" w:hAnsi="Arial" w:cs="Arial"/>
              </w:rPr>
            </w:pPr>
            <w:r w:rsidRPr="00F73601">
              <w:rPr>
                <w:rFonts w:ascii="Arial" w:hAnsi="Arial" w:cs="Arial"/>
              </w:rPr>
              <w:t>2 – chvalitebný</w:t>
            </w:r>
          </w:p>
        </w:tc>
        <w:tc>
          <w:tcPr>
            <w:tcW w:w="5559" w:type="dxa"/>
            <w:tcBorders>
              <w:top w:val="single" w:sz="6" w:space="0" w:color="auto"/>
              <w:left w:val="single" w:sz="6" w:space="0" w:color="auto"/>
              <w:bottom w:val="single" w:sz="6" w:space="0" w:color="auto"/>
              <w:right w:val="single" w:sz="6" w:space="0" w:color="auto"/>
            </w:tcBorders>
          </w:tcPr>
          <w:p w14:paraId="77605A12" w14:textId="77777777" w:rsidR="0088130C" w:rsidRPr="00F73601" w:rsidRDefault="0088130C" w:rsidP="00F73601">
            <w:pPr>
              <w:rPr>
                <w:rFonts w:ascii="Arial" w:hAnsi="Arial" w:cs="Arial"/>
              </w:rPr>
            </w:pPr>
            <w:r w:rsidRPr="00F73601">
              <w:rPr>
                <w:rFonts w:ascii="Arial" w:hAnsi="Arial" w:cs="Arial"/>
              </w:rPr>
              <w:t>ovládá</w:t>
            </w:r>
          </w:p>
        </w:tc>
      </w:tr>
      <w:tr w:rsidR="0088130C" w:rsidRPr="00F73601" w14:paraId="5E3E241A" w14:textId="77777777" w:rsidTr="00191102">
        <w:tc>
          <w:tcPr>
            <w:tcW w:w="3828" w:type="dxa"/>
            <w:tcBorders>
              <w:top w:val="single" w:sz="6" w:space="0" w:color="auto"/>
              <w:left w:val="single" w:sz="6" w:space="0" w:color="auto"/>
              <w:bottom w:val="single" w:sz="6" w:space="0" w:color="auto"/>
              <w:right w:val="single" w:sz="6" w:space="0" w:color="auto"/>
            </w:tcBorders>
          </w:tcPr>
          <w:p w14:paraId="468A0865" w14:textId="77777777" w:rsidR="0088130C" w:rsidRPr="00F73601" w:rsidRDefault="0088130C" w:rsidP="00F73601">
            <w:pPr>
              <w:rPr>
                <w:rFonts w:ascii="Arial" w:hAnsi="Arial" w:cs="Arial"/>
              </w:rPr>
            </w:pPr>
            <w:r w:rsidRPr="00F73601">
              <w:rPr>
                <w:rFonts w:ascii="Arial" w:hAnsi="Arial" w:cs="Arial"/>
              </w:rPr>
              <w:t>3 – dobrý</w:t>
            </w:r>
          </w:p>
        </w:tc>
        <w:tc>
          <w:tcPr>
            <w:tcW w:w="5559" w:type="dxa"/>
            <w:tcBorders>
              <w:top w:val="single" w:sz="6" w:space="0" w:color="auto"/>
              <w:left w:val="single" w:sz="6" w:space="0" w:color="auto"/>
              <w:bottom w:val="single" w:sz="6" w:space="0" w:color="auto"/>
              <w:right w:val="single" w:sz="6" w:space="0" w:color="auto"/>
            </w:tcBorders>
          </w:tcPr>
          <w:p w14:paraId="3870E641" w14:textId="77777777" w:rsidR="0088130C" w:rsidRPr="00F73601" w:rsidRDefault="0088130C" w:rsidP="00F73601">
            <w:pPr>
              <w:rPr>
                <w:rFonts w:ascii="Arial" w:hAnsi="Arial" w:cs="Arial"/>
              </w:rPr>
            </w:pPr>
            <w:r w:rsidRPr="00F73601">
              <w:rPr>
                <w:rFonts w:ascii="Arial" w:hAnsi="Arial" w:cs="Arial"/>
              </w:rPr>
              <w:t>v podstatě ovládá</w:t>
            </w:r>
          </w:p>
        </w:tc>
      </w:tr>
      <w:tr w:rsidR="0088130C" w:rsidRPr="00F73601" w14:paraId="4DE4F337" w14:textId="77777777" w:rsidTr="00191102">
        <w:tc>
          <w:tcPr>
            <w:tcW w:w="3828" w:type="dxa"/>
            <w:tcBorders>
              <w:top w:val="single" w:sz="6" w:space="0" w:color="auto"/>
              <w:left w:val="single" w:sz="6" w:space="0" w:color="auto"/>
              <w:bottom w:val="single" w:sz="6" w:space="0" w:color="auto"/>
              <w:right w:val="single" w:sz="6" w:space="0" w:color="auto"/>
            </w:tcBorders>
          </w:tcPr>
          <w:p w14:paraId="10FBE725" w14:textId="77777777" w:rsidR="0088130C" w:rsidRPr="00F73601" w:rsidRDefault="0088130C" w:rsidP="00F73601">
            <w:pPr>
              <w:rPr>
                <w:rFonts w:ascii="Arial" w:hAnsi="Arial" w:cs="Arial"/>
              </w:rPr>
            </w:pPr>
            <w:r w:rsidRPr="00F73601">
              <w:rPr>
                <w:rFonts w:ascii="Arial" w:hAnsi="Arial" w:cs="Arial"/>
              </w:rPr>
              <w:t>4 – dostatečný</w:t>
            </w:r>
          </w:p>
        </w:tc>
        <w:tc>
          <w:tcPr>
            <w:tcW w:w="5559" w:type="dxa"/>
            <w:tcBorders>
              <w:top w:val="single" w:sz="6" w:space="0" w:color="auto"/>
              <w:left w:val="single" w:sz="6" w:space="0" w:color="auto"/>
              <w:bottom w:val="single" w:sz="6" w:space="0" w:color="auto"/>
              <w:right w:val="single" w:sz="6" w:space="0" w:color="auto"/>
            </w:tcBorders>
          </w:tcPr>
          <w:p w14:paraId="2ADF26EC" w14:textId="77777777" w:rsidR="0088130C" w:rsidRPr="00F73601" w:rsidRDefault="0088130C" w:rsidP="00F73601">
            <w:pPr>
              <w:rPr>
                <w:rFonts w:ascii="Arial" w:hAnsi="Arial" w:cs="Arial"/>
              </w:rPr>
            </w:pPr>
            <w:r w:rsidRPr="00F73601">
              <w:rPr>
                <w:rFonts w:ascii="Arial" w:hAnsi="Arial" w:cs="Arial"/>
              </w:rPr>
              <w:t>ovládá se značnými mezerami</w:t>
            </w:r>
          </w:p>
        </w:tc>
      </w:tr>
      <w:tr w:rsidR="0088130C" w:rsidRPr="00F73601" w14:paraId="1C216DCC" w14:textId="77777777" w:rsidTr="00D45A4D">
        <w:tc>
          <w:tcPr>
            <w:tcW w:w="3828" w:type="dxa"/>
            <w:tcBorders>
              <w:top w:val="single" w:sz="6" w:space="0" w:color="auto"/>
              <w:left w:val="single" w:sz="6" w:space="0" w:color="auto"/>
              <w:bottom w:val="single" w:sz="12" w:space="0" w:color="auto"/>
              <w:right w:val="single" w:sz="6" w:space="0" w:color="auto"/>
            </w:tcBorders>
          </w:tcPr>
          <w:p w14:paraId="635369C2" w14:textId="77777777" w:rsidR="0088130C" w:rsidRPr="00F73601" w:rsidRDefault="0088130C" w:rsidP="00F73601">
            <w:pPr>
              <w:rPr>
                <w:rFonts w:ascii="Arial" w:hAnsi="Arial" w:cs="Arial"/>
              </w:rPr>
            </w:pPr>
            <w:r w:rsidRPr="00F73601">
              <w:rPr>
                <w:rFonts w:ascii="Arial" w:hAnsi="Arial" w:cs="Arial"/>
              </w:rPr>
              <w:t>5 – nedostatečný</w:t>
            </w:r>
          </w:p>
        </w:tc>
        <w:tc>
          <w:tcPr>
            <w:tcW w:w="5559" w:type="dxa"/>
            <w:tcBorders>
              <w:top w:val="single" w:sz="6" w:space="0" w:color="auto"/>
              <w:left w:val="single" w:sz="6" w:space="0" w:color="auto"/>
              <w:bottom w:val="single" w:sz="12" w:space="0" w:color="auto"/>
              <w:right w:val="single" w:sz="6" w:space="0" w:color="auto"/>
            </w:tcBorders>
          </w:tcPr>
          <w:p w14:paraId="120D1D15" w14:textId="77777777" w:rsidR="0088130C" w:rsidRPr="00F73601" w:rsidRDefault="0088130C" w:rsidP="00F73601">
            <w:pPr>
              <w:rPr>
                <w:rFonts w:ascii="Arial" w:hAnsi="Arial" w:cs="Arial"/>
              </w:rPr>
            </w:pPr>
            <w:r w:rsidRPr="00F73601">
              <w:rPr>
                <w:rFonts w:ascii="Arial" w:hAnsi="Arial" w:cs="Arial"/>
              </w:rPr>
              <w:t>neovládá</w:t>
            </w:r>
          </w:p>
        </w:tc>
      </w:tr>
      <w:tr w:rsidR="00D45A4D" w:rsidRPr="00F73601" w14:paraId="7D860A03" w14:textId="77777777" w:rsidTr="00D45A4D">
        <w:trPr>
          <w:trHeight w:val="189"/>
        </w:trPr>
        <w:tc>
          <w:tcPr>
            <w:tcW w:w="9387" w:type="dxa"/>
            <w:gridSpan w:val="2"/>
            <w:tcBorders>
              <w:top w:val="single" w:sz="12" w:space="0" w:color="auto"/>
              <w:left w:val="single" w:sz="12" w:space="0" w:color="auto"/>
              <w:bottom w:val="single" w:sz="12" w:space="0" w:color="auto"/>
              <w:right w:val="single" w:sz="12" w:space="0" w:color="auto"/>
            </w:tcBorders>
          </w:tcPr>
          <w:p w14:paraId="497DE34E" w14:textId="77777777" w:rsidR="00D45A4D" w:rsidRPr="00F73601" w:rsidRDefault="00D45A4D" w:rsidP="00D45A4D">
            <w:pPr>
              <w:spacing w:before="120" w:after="120"/>
              <w:rPr>
                <w:rFonts w:ascii="Arial" w:hAnsi="Arial" w:cs="Arial"/>
              </w:rPr>
            </w:pPr>
            <w:r w:rsidRPr="00F73601">
              <w:rPr>
                <w:rFonts w:ascii="Arial" w:hAnsi="Arial" w:cs="Arial"/>
                <w:b/>
                <w:bCs/>
              </w:rPr>
              <w:t>Myšlení</w:t>
            </w:r>
          </w:p>
        </w:tc>
      </w:tr>
      <w:tr w:rsidR="0088130C" w:rsidRPr="00F73601" w14:paraId="13FA6169" w14:textId="77777777" w:rsidTr="00D45A4D">
        <w:tc>
          <w:tcPr>
            <w:tcW w:w="3828" w:type="dxa"/>
            <w:tcBorders>
              <w:top w:val="single" w:sz="12" w:space="0" w:color="auto"/>
              <w:left w:val="single" w:sz="6" w:space="0" w:color="auto"/>
              <w:bottom w:val="single" w:sz="6" w:space="0" w:color="auto"/>
              <w:right w:val="single" w:sz="6" w:space="0" w:color="auto"/>
            </w:tcBorders>
          </w:tcPr>
          <w:p w14:paraId="1A3B1DC3" w14:textId="77777777" w:rsidR="0088130C" w:rsidRPr="00F73601" w:rsidRDefault="0088130C" w:rsidP="00F73601">
            <w:pPr>
              <w:rPr>
                <w:rFonts w:ascii="Arial" w:hAnsi="Arial" w:cs="Arial"/>
              </w:rPr>
            </w:pPr>
            <w:r w:rsidRPr="00F73601">
              <w:rPr>
                <w:rFonts w:ascii="Arial" w:hAnsi="Arial" w:cs="Arial"/>
              </w:rPr>
              <w:t>1 – výborný</w:t>
            </w:r>
          </w:p>
        </w:tc>
        <w:tc>
          <w:tcPr>
            <w:tcW w:w="5559" w:type="dxa"/>
            <w:tcBorders>
              <w:top w:val="single" w:sz="12" w:space="0" w:color="auto"/>
              <w:left w:val="single" w:sz="6" w:space="0" w:color="auto"/>
              <w:bottom w:val="single" w:sz="6" w:space="0" w:color="auto"/>
              <w:right w:val="single" w:sz="6" w:space="0" w:color="auto"/>
            </w:tcBorders>
          </w:tcPr>
          <w:p w14:paraId="68F1814D" w14:textId="77777777" w:rsidR="0088130C" w:rsidRPr="00F73601" w:rsidRDefault="0088130C" w:rsidP="00F73601">
            <w:pPr>
              <w:rPr>
                <w:rFonts w:ascii="Arial" w:hAnsi="Arial" w:cs="Arial"/>
              </w:rPr>
            </w:pPr>
            <w:r w:rsidRPr="00F73601">
              <w:rPr>
                <w:rFonts w:ascii="Arial" w:hAnsi="Arial" w:cs="Arial"/>
              </w:rPr>
              <w:t>pohotový, bystrý, dobře chápe souvislosti, samostatný</w:t>
            </w:r>
          </w:p>
        </w:tc>
      </w:tr>
      <w:tr w:rsidR="0088130C" w:rsidRPr="00F73601" w14:paraId="02CF47DF" w14:textId="77777777" w:rsidTr="00191102">
        <w:tc>
          <w:tcPr>
            <w:tcW w:w="3828" w:type="dxa"/>
            <w:tcBorders>
              <w:top w:val="single" w:sz="6" w:space="0" w:color="auto"/>
              <w:left w:val="single" w:sz="6" w:space="0" w:color="auto"/>
              <w:bottom w:val="single" w:sz="6" w:space="0" w:color="auto"/>
              <w:right w:val="single" w:sz="6" w:space="0" w:color="auto"/>
            </w:tcBorders>
          </w:tcPr>
          <w:p w14:paraId="0777A4FB" w14:textId="77777777" w:rsidR="0088130C" w:rsidRPr="00F73601" w:rsidRDefault="0088130C" w:rsidP="00F73601">
            <w:pPr>
              <w:rPr>
                <w:rFonts w:ascii="Arial" w:hAnsi="Arial" w:cs="Arial"/>
              </w:rPr>
            </w:pPr>
            <w:r w:rsidRPr="00F73601">
              <w:rPr>
                <w:rFonts w:ascii="Arial" w:hAnsi="Arial" w:cs="Arial"/>
              </w:rPr>
              <w:t>2 – chvalitebný</w:t>
            </w:r>
          </w:p>
        </w:tc>
        <w:tc>
          <w:tcPr>
            <w:tcW w:w="5559" w:type="dxa"/>
            <w:tcBorders>
              <w:top w:val="single" w:sz="6" w:space="0" w:color="auto"/>
              <w:left w:val="single" w:sz="6" w:space="0" w:color="auto"/>
              <w:bottom w:val="single" w:sz="6" w:space="0" w:color="auto"/>
              <w:right w:val="single" w:sz="6" w:space="0" w:color="auto"/>
            </w:tcBorders>
          </w:tcPr>
          <w:p w14:paraId="1400EEA1" w14:textId="77777777" w:rsidR="0088130C" w:rsidRPr="00F73601" w:rsidRDefault="0088130C" w:rsidP="00F73601">
            <w:pPr>
              <w:rPr>
                <w:rFonts w:ascii="Arial" w:hAnsi="Arial" w:cs="Arial"/>
              </w:rPr>
            </w:pPr>
            <w:r w:rsidRPr="00F73601">
              <w:rPr>
                <w:rFonts w:ascii="Arial" w:hAnsi="Arial" w:cs="Arial"/>
              </w:rPr>
              <w:t>uvažuje celkem samostatně</w:t>
            </w:r>
          </w:p>
        </w:tc>
      </w:tr>
      <w:tr w:rsidR="0088130C" w:rsidRPr="00F73601" w14:paraId="043EF6C1" w14:textId="77777777" w:rsidTr="00191102">
        <w:tc>
          <w:tcPr>
            <w:tcW w:w="3828" w:type="dxa"/>
            <w:tcBorders>
              <w:top w:val="single" w:sz="6" w:space="0" w:color="auto"/>
              <w:left w:val="single" w:sz="6" w:space="0" w:color="auto"/>
              <w:bottom w:val="single" w:sz="6" w:space="0" w:color="auto"/>
              <w:right w:val="single" w:sz="6" w:space="0" w:color="auto"/>
            </w:tcBorders>
          </w:tcPr>
          <w:p w14:paraId="6504DE06" w14:textId="77777777" w:rsidR="0088130C" w:rsidRPr="00F73601" w:rsidRDefault="0088130C" w:rsidP="00F73601">
            <w:pPr>
              <w:rPr>
                <w:rFonts w:ascii="Arial" w:hAnsi="Arial" w:cs="Arial"/>
              </w:rPr>
            </w:pPr>
            <w:r w:rsidRPr="00F73601">
              <w:rPr>
                <w:rFonts w:ascii="Arial" w:hAnsi="Arial" w:cs="Arial"/>
              </w:rPr>
              <w:t>3 – dobrý</w:t>
            </w:r>
          </w:p>
        </w:tc>
        <w:tc>
          <w:tcPr>
            <w:tcW w:w="5559" w:type="dxa"/>
            <w:tcBorders>
              <w:top w:val="single" w:sz="6" w:space="0" w:color="auto"/>
              <w:left w:val="single" w:sz="6" w:space="0" w:color="auto"/>
              <w:bottom w:val="single" w:sz="6" w:space="0" w:color="auto"/>
              <w:right w:val="single" w:sz="6" w:space="0" w:color="auto"/>
            </w:tcBorders>
          </w:tcPr>
          <w:p w14:paraId="06C665E0" w14:textId="77777777" w:rsidR="0088130C" w:rsidRPr="00F73601" w:rsidRDefault="0088130C" w:rsidP="00F73601">
            <w:pPr>
              <w:rPr>
                <w:rFonts w:ascii="Arial" w:hAnsi="Arial" w:cs="Arial"/>
              </w:rPr>
            </w:pPr>
            <w:r w:rsidRPr="00F73601">
              <w:rPr>
                <w:rFonts w:ascii="Arial" w:hAnsi="Arial" w:cs="Arial"/>
              </w:rPr>
              <w:t>menší samostatnost v myšlení</w:t>
            </w:r>
          </w:p>
        </w:tc>
      </w:tr>
      <w:tr w:rsidR="0088130C" w:rsidRPr="00F73601" w14:paraId="1DBC1B5E" w14:textId="77777777" w:rsidTr="00191102">
        <w:tc>
          <w:tcPr>
            <w:tcW w:w="3828" w:type="dxa"/>
            <w:tcBorders>
              <w:top w:val="single" w:sz="6" w:space="0" w:color="auto"/>
              <w:left w:val="single" w:sz="6" w:space="0" w:color="auto"/>
              <w:bottom w:val="single" w:sz="6" w:space="0" w:color="auto"/>
              <w:right w:val="single" w:sz="6" w:space="0" w:color="auto"/>
            </w:tcBorders>
          </w:tcPr>
          <w:p w14:paraId="7E8CFC50" w14:textId="77777777" w:rsidR="0088130C" w:rsidRPr="00F73601" w:rsidRDefault="0088130C" w:rsidP="00F73601">
            <w:pPr>
              <w:rPr>
                <w:rFonts w:ascii="Arial" w:hAnsi="Arial" w:cs="Arial"/>
              </w:rPr>
            </w:pPr>
            <w:r w:rsidRPr="00F73601">
              <w:rPr>
                <w:rFonts w:ascii="Arial" w:hAnsi="Arial" w:cs="Arial"/>
              </w:rPr>
              <w:t>4 – dostatečný</w:t>
            </w:r>
          </w:p>
        </w:tc>
        <w:tc>
          <w:tcPr>
            <w:tcW w:w="5559" w:type="dxa"/>
            <w:tcBorders>
              <w:top w:val="single" w:sz="6" w:space="0" w:color="auto"/>
              <w:left w:val="single" w:sz="6" w:space="0" w:color="auto"/>
              <w:bottom w:val="single" w:sz="6" w:space="0" w:color="auto"/>
              <w:right w:val="single" w:sz="6" w:space="0" w:color="auto"/>
            </w:tcBorders>
          </w:tcPr>
          <w:p w14:paraId="01B87DBB" w14:textId="77777777" w:rsidR="0088130C" w:rsidRPr="00F73601" w:rsidRDefault="0088130C" w:rsidP="00F73601">
            <w:pPr>
              <w:rPr>
                <w:rFonts w:ascii="Arial" w:hAnsi="Arial" w:cs="Arial"/>
              </w:rPr>
            </w:pPr>
            <w:r w:rsidRPr="00F73601">
              <w:rPr>
                <w:rFonts w:ascii="Arial" w:hAnsi="Arial" w:cs="Arial"/>
              </w:rPr>
              <w:t>nesamostatné myšlení, pouze s nápovědou</w:t>
            </w:r>
          </w:p>
        </w:tc>
      </w:tr>
      <w:tr w:rsidR="0088130C" w:rsidRPr="00F73601" w14:paraId="7BB3F4E2" w14:textId="77777777" w:rsidTr="00191102">
        <w:tc>
          <w:tcPr>
            <w:tcW w:w="3828" w:type="dxa"/>
            <w:tcBorders>
              <w:top w:val="single" w:sz="6" w:space="0" w:color="auto"/>
              <w:left w:val="single" w:sz="6" w:space="0" w:color="auto"/>
              <w:bottom w:val="single" w:sz="6" w:space="0" w:color="auto"/>
              <w:right w:val="single" w:sz="6" w:space="0" w:color="auto"/>
            </w:tcBorders>
          </w:tcPr>
          <w:p w14:paraId="5472B3F9" w14:textId="77777777" w:rsidR="0088130C" w:rsidRPr="00F73601" w:rsidRDefault="0088130C" w:rsidP="00F73601">
            <w:pPr>
              <w:rPr>
                <w:rFonts w:ascii="Arial" w:hAnsi="Arial" w:cs="Arial"/>
              </w:rPr>
            </w:pPr>
            <w:r w:rsidRPr="00F73601">
              <w:rPr>
                <w:rFonts w:ascii="Arial" w:hAnsi="Arial" w:cs="Arial"/>
              </w:rPr>
              <w:t>5 – nedostatečný</w:t>
            </w:r>
          </w:p>
        </w:tc>
        <w:tc>
          <w:tcPr>
            <w:tcW w:w="5559" w:type="dxa"/>
            <w:tcBorders>
              <w:top w:val="single" w:sz="6" w:space="0" w:color="auto"/>
              <w:left w:val="single" w:sz="6" w:space="0" w:color="auto"/>
              <w:bottom w:val="single" w:sz="6" w:space="0" w:color="auto"/>
              <w:right w:val="single" w:sz="6" w:space="0" w:color="auto"/>
            </w:tcBorders>
          </w:tcPr>
          <w:p w14:paraId="4F6F4B98" w14:textId="77777777" w:rsidR="0088130C" w:rsidRPr="00F73601" w:rsidRDefault="0088130C" w:rsidP="00F73601">
            <w:pPr>
              <w:rPr>
                <w:rFonts w:ascii="Arial" w:hAnsi="Arial" w:cs="Arial"/>
              </w:rPr>
            </w:pPr>
            <w:r w:rsidRPr="00F73601">
              <w:rPr>
                <w:rFonts w:ascii="Arial" w:hAnsi="Arial" w:cs="Arial"/>
              </w:rPr>
              <w:t>odpovídá nesprávně i na návodné otázky</w:t>
            </w:r>
          </w:p>
        </w:tc>
      </w:tr>
      <w:tr w:rsidR="00191102" w:rsidRPr="00F73601" w14:paraId="79228941" w14:textId="77777777" w:rsidTr="00191102">
        <w:trPr>
          <w:trHeight w:val="217"/>
        </w:trPr>
        <w:tc>
          <w:tcPr>
            <w:tcW w:w="9387" w:type="dxa"/>
            <w:gridSpan w:val="2"/>
            <w:tcBorders>
              <w:top w:val="single" w:sz="6" w:space="0" w:color="auto"/>
              <w:left w:val="single" w:sz="6" w:space="0" w:color="auto"/>
              <w:right w:val="single" w:sz="6" w:space="0" w:color="auto"/>
            </w:tcBorders>
          </w:tcPr>
          <w:p w14:paraId="41C68D2B" w14:textId="77777777" w:rsidR="00191102" w:rsidRPr="00F73601" w:rsidRDefault="00191102" w:rsidP="00F73601">
            <w:pPr>
              <w:rPr>
                <w:rFonts w:ascii="Arial" w:hAnsi="Arial" w:cs="Arial"/>
              </w:rPr>
            </w:pPr>
            <w:r w:rsidRPr="00F73601">
              <w:rPr>
                <w:rFonts w:ascii="Arial" w:hAnsi="Arial" w:cs="Arial"/>
                <w:b/>
                <w:bCs/>
              </w:rPr>
              <w:t>Vyjadřování</w:t>
            </w:r>
          </w:p>
        </w:tc>
      </w:tr>
      <w:tr w:rsidR="0088130C" w:rsidRPr="00F73601" w14:paraId="33B1CEA0" w14:textId="77777777" w:rsidTr="00191102">
        <w:tc>
          <w:tcPr>
            <w:tcW w:w="3828" w:type="dxa"/>
            <w:tcBorders>
              <w:top w:val="single" w:sz="6" w:space="0" w:color="auto"/>
              <w:left w:val="single" w:sz="6" w:space="0" w:color="auto"/>
              <w:bottom w:val="single" w:sz="6" w:space="0" w:color="auto"/>
              <w:right w:val="single" w:sz="6" w:space="0" w:color="auto"/>
            </w:tcBorders>
          </w:tcPr>
          <w:p w14:paraId="3CF86C43" w14:textId="77777777" w:rsidR="0088130C" w:rsidRPr="00F73601" w:rsidRDefault="0088130C" w:rsidP="00F73601">
            <w:pPr>
              <w:rPr>
                <w:rFonts w:ascii="Arial" w:hAnsi="Arial" w:cs="Arial"/>
              </w:rPr>
            </w:pPr>
            <w:r w:rsidRPr="00F73601">
              <w:rPr>
                <w:rFonts w:ascii="Arial" w:hAnsi="Arial" w:cs="Arial"/>
              </w:rPr>
              <w:t>1 – výborný</w:t>
            </w:r>
          </w:p>
        </w:tc>
        <w:tc>
          <w:tcPr>
            <w:tcW w:w="5559" w:type="dxa"/>
            <w:tcBorders>
              <w:top w:val="single" w:sz="6" w:space="0" w:color="auto"/>
              <w:left w:val="single" w:sz="6" w:space="0" w:color="auto"/>
              <w:bottom w:val="single" w:sz="6" w:space="0" w:color="auto"/>
              <w:right w:val="single" w:sz="6" w:space="0" w:color="auto"/>
            </w:tcBorders>
          </w:tcPr>
          <w:p w14:paraId="215E24AD" w14:textId="77777777" w:rsidR="0088130C" w:rsidRPr="00F73601" w:rsidRDefault="0088130C" w:rsidP="00F73601">
            <w:pPr>
              <w:rPr>
                <w:rFonts w:ascii="Arial" w:hAnsi="Arial" w:cs="Arial"/>
              </w:rPr>
            </w:pPr>
            <w:r w:rsidRPr="00F73601">
              <w:rPr>
                <w:rFonts w:ascii="Arial" w:hAnsi="Arial" w:cs="Arial"/>
              </w:rPr>
              <w:t xml:space="preserve">výstižné a poměrně přesné </w:t>
            </w:r>
          </w:p>
        </w:tc>
      </w:tr>
      <w:tr w:rsidR="0088130C" w:rsidRPr="00F73601" w14:paraId="37919065" w14:textId="77777777" w:rsidTr="00191102">
        <w:tc>
          <w:tcPr>
            <w:tcW w:w="3828" w:type="dxa"/>
            <w:tcBorders>
              <w:top w:val="single" w:sz="6" w:space="0" w:color="auto"/>
              <w:left w:val="single" w:sz="6" w:space="0" w:color="auto"/>
              <w:bottom w:val="single" w:sz="6" w:space="0" w:color="auto"/>
              <w:right w:val="single" w:sz="6" w:space="0" w:color="auto"/>
            </w:tcBorders>
          </w:tcPr>
          <w:p w14:paraId="4750986E" w14:textId="77777777" w:rsidR="0088130C" w:rsidRPr="00F73601" w:rsidRDefault="0088130C" w:rsidP="00F73601">
            <w:pPr>
              <w:rPr>
                <w:rFonts w:ascii="Arial" w:hAnsi="Arial" w:cs="Arial"/>
              </w:rPr>
            </w:pPr>
            <w:r w:rsidRPr="00F73601">
              <w:rPr>
                <w:rFonts w:ascii="Arial" w:hAnsi="Arial" w:cs="Arial"/>
              </w:rPr>
              <w:t>2 – chvalitebný</w:t>
            </w:r>
          </w:p>
        </w:tc>
        <w:tc>
          <w:tcPr>
            <w:tcW w:w="5559" w:type="dxa"/>
            <w:tcBorders>
              <w:top w:val="single" w:sz="6" w:space="0" w:color="auto"/>
              <w:left w:val="single" w:sz="6" w:space="0" w:color="auto"/>
              <w:bottom w:val="single" w:sz="6" w:space="0" w:color="auto"/>
              <w:right w:val="single" w:sz="6" w:space="0" w:color="auto"/>
            </w:tcBorders>
          </w:tcPr>
          <w:p w14:paraId="79F498A9" w14:textId="77777777" w:rsidR="0088130C" w:rsidRPr="00F73601" w:rsidRDefault="0088130C" w:rsidP="00F73601">
            <w:pPr>
              <w:rPr>
                <w:rFonts w:ascii="Arial" w:hAnsi="Arial" w:cs="Arial"/>
              </w:rPr>
            </w:pPr>
            <w:r w:rsidRPr="00F73601">
              <w:rPr>
                <w:rFonts w:ascii="Arial" w:hAnsi="Arial" w:cs="Arial"/>
              </w:rPr>
              <w:t>celkem výstižné</w:t>
            </w:r>
          </w:p>
        </w:tc>
      </w:tr>
      <w:tr w:rsidR="0088130C" w:rsidRPr="00F73601" w14:paraId="1D89F475" w14:textId="77777777" w:rsidTr="00191102">
        <w:tc>
          <w:tcPr>
            <w:tcW w:w="3828" w:type="dxa"/>
            <w:tcBorders>
              <w:top w:val="single" w:sz="6" w:space="0" w:color="auto"/>
              <w:left w:val="single" w:sz="6" w:space="0" w:color="auto"/>
              <w:bottom w:val="single" w:sz="6" w:space="0" w:color="auto"/>
              <w:right w:val="single" w:sz="6" w:space="0" w:color="auto"/>
            </w:tcBorders>
          </w:tcPr>
          <w:p w14:paraId="665D360D" w14:textId="77777777" w:rsidR="0088130C" w:rsidRPr="00F73601" w:rsidRDefault="0088130C" w:rsidP="00F73601">
            <w:pPr>
              <w:rPr>
                <w:rFonts w:ascii="Arial" w:hAnsi="Arial" w:cs="Arial"/>
              </w:rPr>
            </w:pPr>
            <w:r w:rsidRPr="00F73601">
              <w:rPr>
                <w:rFonts w:ascii="Arial" w:hAnsi="Arial" w:cs="Arial"/>
              </w:rPr>
              <w:t>3 – dobrý</w:t>
            </w:r>
          </w:p>
        </w:tc>
        <w:tc>
          <w:tcPr>
            <w:tcW w:w="5559" w:type="dxa"/>
            <w:tcBorders>
              <w:top w:val="single" w:sz="6" w:space="0" w:color="auto"/>
              <w:left w:val="single" w:sz="6" w:space="0" w:color="auto"/>
              <w:bottom w:val="single" w:sz="6" w:space="0" w:color="auto"/>
              <w:right w:val="single" w:sz="6" w:space="0" w:color="auto"/>
            </w:tcBorders>
          </w:tcPr>
          <w:p w14:paraId="20EF75E1" w14:textId="77777777" w:rsidR="0088130C" w:rsidRPr="00F73601" w:rsidRDefault="0088130C" w:rsidP="00F73601">
            <w:pPr>
              <w:rPr>
                <w:rFonts w:ascii="Arial" w:hAnsi="Arial" w:cs="Arial"/>
              </w:rPr>
            </w:pPr>
            <w:r w:rsidRPr="00F73601">
              <w:rPr>
                <w:rFonts w:ascii="Arial" w:hAnsi="Arial" w:cs="Arial"/>
              </w:rPr>
              <w:t>myšlenky vyjadřuje ne dost přesně</w:t>
            </w:r>
          </w:p>
        </w:tc>
      </w:tr>
      <w:tr w:rsidR="0088130C" w:rsidRPr="00F73601" w14:paraId="5A8946FA" w14:textId="77777777" w:rsidTr="00191102">
        <w:tc>
          <w:tcPr>
            <w:tcW w:w="3828" w:type="dxa"/>
            <w:tcBorders>
              <w:top w:val="single" w:sz="6" w:space="0" w:color="auto"/>
              <w:left w:val="single" w:sz="6" w:space="0" w:color="auto"/>
              <w:bottom w:val="single" w:sz="6" w:space="0" w:color="auto"/>
              <w:right w:val="single" w:sz="6" w:space="0" w:color="auto"/>
            </w:tcBorders>
          </w:tcPr>
          <w:p w14:paraId="5073FD6D" w14:textId="77777777" w:rsidR="0088130C" w:rsidRPr="00F73601" w:rsidRDefault="0088130C" w:rsidP="00F73601">
            <w:pPr>
              <w:rPr>
                <w:rFonts w:ascii="Arial" w:hAnsi="Arial" w:cs="Arial"/>
              </w:rPr>
            </w:pPr>
            <w:r w:rsidRPr="00F73601">
              <w:rPr>
                <w:rFonts w:ascii="Arial" w:hAnsi="Arial" w:cs="Arial"/>
              </w:rPr>
              <w:t>4 – dostatečný</w:t>
            </w:r>
          </w:p>
        </w:tc>
        <w:tc>
          <w:tcPr>
            <w:tcW w:w="5559" w:type="dxa"/>
            <w:tcBorders>
              <w:top w:val="single" w:sz="6" w:space="0" w:color="auto"/>
              <w:left w:val="single" w:sz="6" w:space="0" w:color="auto"/>
              <w:bottom w:val="single" w:sz="6" w:space="0" w:color="auto"/>
              <w:right w:val="single" w:sz="6" w:space="0" w:color="auto"/>
            </w:tcBorders>
          </w:tcPr>
          <w:p w14:paraId="0CCE1F09" w14:textId="77777777" w:rsidR="0088130C" w:rsidRPr="00F73601" w:rsidRDefault="0088130C" w:rsidP="00F73601">
            <w:pPr>
              <w:rPr>
                <w:rFonts w:ascii="Arial" w:hAnsi="Arial" w:cs="Arial"/>
              </w:rPr>
            </w:pPr>
            <w:r w:rsidRPr="00F73601">
              <w:rPr>
                <w:rFonts w:ascii="Arial" w:hAnsi="Arial" w:cs="Arial"/>
              </w:rPr>
              <w:t>myšlenky vyjadřuje se značnými obtížemi</w:t>
            </w:r>
          </w:p>
        </w:tc>
      </w:tr>
      <w:tr w:rsidR="0088130C" w:rsidRPr="00F73601" w14:paraId="0DB55A9C" w14:textId="77777777" w:rsidTr="00D45A4D">
        <w:tc>
          <w:tcPr>
            <w:tcW w:w="3828" w:type="dxa"/>
            <w:tcBorders>
              <w:top w:val="single" w:sz="6" w:space="0" w:color="auto"/>
              <w:left w:val="single" w:sz="6" w:space="0" w:color="auto"/>
              <w:bottom w:val="single" w:sz="12" w:space="0" w:color="auto"/>
              <w:right w:val="single" w:sz="6" w:space="0" w:color="auto"/>
            </w:tcBorders>
          </w:tcPr>
          <w:p w14:paraId="5F74D330" w14:textId="77777777" w:rsidR="0088130C" w:rsidRPr="00F73601" w:rsidRDefault="0088130C" w:rsidP="00F73601">
            <w:pPr>
              <w:rPr>
                <w:rFonts w:ascii="Arial" w:hAnsi="Arial" w:cs="Arial"/>
              </w:rPr>
            </w:pPr>
            <w:r w:rsidRPr="00F73601">
              <w:rPr>
                <w:rFonts w:ascii="Arial" w:hAnsi="Arial" w:cs="Arial"/>
              </w:rPr>
              <w:t>5 – nedostatečný</w:t>
            </w:r>
          </w:p>
        </w:tc>
        <w:tc>
          <w:tcPr>
            <w:tcW w:w="5559" w:type="dxa"/>
            <w:tcBorders>
              <w:top w:val="single" w:sz="6" w:space="0" w:color="auto"/>
              <w:left w:val="single" w:sz="6" w:space="0" w:color="auto"/>
              <w:bottom w:val="single" w:sz="12" w:space="0" w:color="auto"/>
              <w:right w:val="single" w:sz="6" w:space="0" w:color="auto"/>
            </w:tcBorders>
          </w:tcPr>
          <w:p w14:paraId="1FD6C7A2" w14:textId="77777777" w:rsidR="0088130C" w:rsidRPr="00F73601" w:rsidRDefault="0088130C" w:rsidP="00F73601">
            <w:pPr>
              <w:rPr>
                <w:rFonts w:ascii="Arial" w:hAnsi="Arial" w:cs="Arial"/>
              </w:rPr>
            </w:pPr>
            <w:r w:rsidRPr="00F73601">
              <w:rPr>
                <w:rFonts w:ascii="Arial" w:hAnsi="Arial" w:cs="Arial"/>
              </w:rPr>
              <w:t>nedokáže se samostatně vyjádřit, i na návodné otázky odpovídá nesprávně</w:t>
            </w:r>
          </w:p>
        </w:tc>
      </w:tr>
      <w:tr w:rsidR="00191102" w:rsidRPr="00F73601" w14:paraId="212078C7" w14:textId="77777777" w:rsidTr="00D45A4D">
        <w:trPr>
          <w:trHeight w:val="212"/>
        </w:trPr>
        <w:tc>
          <w:tcPr>
            <w:tcW w:w="9387" w:type="dxa"/>
            <w:gridSpan w:val="2"/>
            <w:tcBorders>
              <w:top w:val="single" w:sz="12" w:space="0" w:color="auto"/>
              <w:left w:val="single" w:sz="12" w:space="0" w:color="auto"/>
              <w:bottom w:val="single" w:sz="12" w:space="0" w:color="auto"/>
              <w:right w:val="single" w:sz="12" w:space="0" w:color="auto"/>
            </w:tcBorders>
          </w:tcPr>
          <w:p w14:paraId="0161D477" w14:textId="77777777" w:rsidR="00191102" w:rsidRPr="00F73601" w:rsidRDefault="00191102" w:rsidP="00D45A4D">
            <w:pPr>
              <w:spacing w:before="120" w:after="120"/>
              <w:rPr>
                <w:rFonts w:ascii="Arial" w:hAnsi="Arial" w:cs="Arial"/>
              </w:rPr>
            </w:pPr>
            <w:r w:rsidRPr="00F73601">
              <w:rPr>
                <w:rFonts w:ascii="Arial" w:hAnsi="Arial" w:cs="Arial"/>
                <w:b/>
                <w:bCs/>
              </w:rPr>
              <w:t>Celková aplikace vědomostí</w:t>
            </w:r>
          </w:p>
        </w:tc>
      </w:tr>
      <w:tr w:rsidR="0088130C" w:rsidRPr="00F73601" w14:paraId="735A4975" w14:textId="77777777" w:rsidTr="00D45A4D">
        <w:tc>
          <w:tcPr>
            <w:tcW w:w="3828" w:type="dxa"/>
            <w:tcBorders>
              <w:top w:val="single" w:sz="12" w:space="0" w:color="auto"/>
              <w:left w:val="single" w:sz="6" w:space="0" w:color="auto"/>
              <w:bottom w:val="single" w:sz="6" w:space="0" w:color="auto"/>
              <w:right w:val="single" w:sz="6" w:space="0" w:color="auto"/>
            </w:tcBorders>
          </w:tcPr>
          <w:p w14:paraId="75C62FD3" w14:textId="77777777" w:rsidR="0088130C" w:rsidRPr="00F73601" w:rsidRDefault="0088130C" w:rsidP="00F73601">
            <w:pPr>
              <w:rPr>
                <w:rFonts w:ascii="Arial" w:hAnsi="Arial" w:cs="Arial"/>
              </w:rPr>
            </w:pPr>
            <w:r w:rsidRPr="00F73601">
              <w:rPr>
                <w:rFonts w:ascii="Arial" w:hAnsi="Arial" w:cs="Arial"/>
              </w:rPr>
              <w:t>1 – výborný</w:t>
            </w:r>
          </w:p>
        </w:tc>
        <w:tc>
          <w:tcPr>
            <w:tcW w:w="5559" w:type="dxa"/>
            <w:tcBorders>
              <w:top w:val="single" w:sz="12" w:space="0" w:color="auto"/>
              <w:left w:val="single" w:sz="6" w:space="0" w:color="auto"/>
              <w:bottom w:val="single" w:sz="6" w:space="0" w:color="auto"/>
              <w:right w:val="single" w:sz="6" w:space="0" w:color="auto"/>
            </w:tcBorders>
          </w:tcPr>
          <w:p w14:paraId="4F25AC92" w14:textId="77777777" w:rsidR="0088130C" w:rsidRPr="00F73601" w:rsidRDefault="0088130C" w:rsidP="00F73601">
            <w:pPr>
              <w:rPr>
                <w:rFonts w:ascii="Arial" w:hAnsi="Arial" w:cs="Arial"/>
              </w:rPr>
            </w:pPr>
            <w:r w:rsidRPr="00F73601">
              <w:rPr>
                <w:rFonts w:ascii="Arial" w:hAnsi="Arial" w:cs="Arial"/>
              </w:rPr>
              <w:t xml:space="preserve">užívá vědomostí a spolehlivě a uvědoměle dovedností, pracuje samostatně, přesně a s jistotou </w:t>
            </w:r>
          </w:p>
        </w:tc>
      </w:tr>
      <w:tr w:rsidR="0088130C" w:rsidRPr="00F73601" w14:paraId="0B368807" w14:textId="77777777" w:rsidTr="00191102">
        <w:tc>
          <w:tcPr>
            <w:tcW w:w="3828" w:type="dxa"/>
            <w:tcBorders>
              <w:top w:val="single" w:sz="6" w:space="0" w:color="auto"/>
              <w:left w:val="single" w:sz="6" w:space="0" w:color="auto"/>
              <w:bottom w:val="single" w:sz="6" w:space="0" w:color="auto"/>
              <w:right w:val="single" w:sz="6" w:space="0" w:color="auto"/>
            </w:tcBorders>
          </w:tcPr>
          <w:p w14:paraId="69C10756" w14:textId="77777777" w:rsidR="0088130C" w:rsidRPr="00F73601" w:rsidRDefault="0088130C" w:rsidP="00F73601">
            <w:pPr>
              <w:rPr>
                <w:rFonts w:ascii="Arial" w:hAnsi="Arial" w:cs="Arial"/>
              </w:rPr>
            </w:pPr>
            <w:r w:rsidRPr="00F73601">
              <w:rPr>
                <w:rFonts w:ascii="Arial" w:hAnsi="Arial" w:cs="Arial"/>
              </w:rPr>
              <w:t>2 – chvalitebný</w:t>
            </w:r>
          </w:p>
        </w:tc>
        <w:tc>
          <w:tcPr>
            <w:tcW w:w="5559" w:type="dxa"/>
            <w:tcBorders>
              <w:top w:val="single" w:sz="6" w:space="0" w:color="auto"/>
              <w:left w:val="single" w:sz="6" w:space="0" w:color="auto"/>
              <w:bottom w:val="single" w:sz="6" w:space="0" w:color="auto"/>
              <w:right w:val="single" w:sz="6" w:space="0" w:color="auto"/>
            </w:tcBorders>
          </w:tcPr>
          <w:p w14:paraId="2D435592" w14:textId="77777777" w:rsidR="0088130C" w:rsidRPr="00F73601" w:rsidRDefault="0088130C" w:rsidP="00F73601">
            <w:pPr>
              <w:rPr>
                <w:rFonts w:ascii="Arial" w:hAnsi="Arial" w:cs="Arial"/>
              </w:rPr>
            </w:pPr>
            <w:r w:rsidRPr="00F73601">
              <w:rPr>
                <w:rFonts w:ascii="Arial" w:hAnsi="Arial" w:cs="Arial"/>
              </w:rPr>
              <w:t>dovede používat vědomosti a dovednosti při řešení úkolů, dopouští se jen menších chyb</w:t>
            </w:r>
          </w:p>
        </w:tc>
      </w:tr>
      <w:tr w:rsidR="0088130C" w:rsidRPr="00F73601" w14:paraId="547A0943" w14:textId="77777777" w:rsidTr="00191102">
        <w:tc>
          <w:tcPr>
            <w:tcW w:w="3828" w:type="dxa"/>
            <w:tcBorders>
              <w:top w:val="single" w:sz="6" w:space="0" w:color="auto"/>
              <w:left w:val="single" w:sz="6" w:space="0" w:color="auto"/>
              <w:bottom w:val="single" w:sz="6" w:space="0" w:color="auto"/>
              <w:right w:val="single" w:sz="6" w:space="0" w:color="auto"/>
            </w:tcBorders>
          </w:tcPr>
          <w:p w14:paraId="460D1AAE" w14:textId="77777777" w:rsidR="0088130C" w:rsidRPr="00F73601" w:rsidRDefault="0088130C" w:rsidP="00F73601">
            <w:pPr>
              <w:rPr>
                <w:rFonts w:ascii="Arial" w:hAnsi="Arial" w:cs="Arial"/>
              </w:rPr>
            </w:pPr>
            <w:r w:rsidRPr="00F73601">
              <w:rPr>
                <w:rFonts w:ascii="Arial" w:hAnsi="Arial" w:cs="Arial"/>
              </w:rPr>
              <w:t>3 – dobrý</w:t>
            </w:r>
          </w:p>
        </w:tc>
        <w:tc>
          <w:tcPr>
            <w:tcW w:w="5559" w:type="dxa"/>
            <w:tcBorders>
              <w:top w:val="single" w:sz="6" w:space="0" w:color="auto"/>
              <w:left w:val="single" w:sz="6" w:space="0" w:color="auto"/>
              <w:bottom w:val="single" w:sz="6" w:space="0" w:color="auto"/>
              <w:right w:val="single" w:sz="6" w:space="0" w:color="auto"/>
            </w:tcBorders>
          </w:tcPr>
          <w:p w14:paraId="7FC57081" w14:textId="77777777" w:rsidR="0088130C" w:rsidRPr="00F73601" w:rsidRDefault="0088130C" w:rsidP="00F73601">
            <w:pPr>
              <w:rPr>
                <w:rFonts w:ascii="Arial" w:hAnsi="Arial" w:cs="Arial"/>
              </w:rPr>
            </w:pPr>
            <w:r w:rsidRPr="00F73601">
              <w:rPr>
                <w:rFonts w:ascii="Arial" w:hAnsi="Arial" w:cs="Arial"/>
              </w:rPr>
              <w:t>řeší úkoly s pomocí učitele a s touto pomocí snadno překonává potíže a odstraňuje chyby</w:t>
            </w:r>
          </w:p>
        </w:tc>
      </w:tr>
      <w:tr w:rsidR="0088130C" w:rsidRPr="00F73601" w14:paraId="707F922D" w14:textId="77777777" w:rsidTr="00191102">
        <w:tc>
          <w:tcPr>
            <w:tcW w:w="3828" w:type="dxa"/>
            <w:tcBorders>
              <w:top w:val="single" w:sz="6" w:space="0" w:color="auto"/>
              <w:left w:val="single" w:sz="6" w:space="0" w:color="auto"/>
              <w:bottom w:val="single" w:sz="6" w:space="0" w:color="auto"/>
              <w:right w:val="single" w:sz="6" w:space="0" w:color="auto"/>
            </w:tcBorders>
          </w:tcPr>
          <w:p w14:paraId="68C227AE" w14:textId="77777777" w:rsidR="0088130C" w:rsidRPr="00F73601" w:rsidRDefault="0088130C" w:rsidP="00F73601">
            <w:pPr>
              <w:rPr>
                <w:rFonts w:ascii="Arial" w:hAnsi="Arial" w:cs="Arial"/>
              </w:rPr>
            </w:pPr>
            <w:r w:rsidRPr="00F73601">
              <w:rPr>
                <w:rFonts w:ascii="Arial" w:hAnsi="Arial" w:cs="Arial"/>
              </w:rPr>
              <w:t>4 – dostatečný</w:t>
            </w:r>
          </w:p>
        </w:tc>
        <w:tc>
          <w:tcPr>
            <w:tcW w:w="5559" w:type="dxa"/>
            <w:tcBorders>
              <w:top w:val="single" w:sz="6" w:space="0" w:color="auto"/>
              <w:left w:val="single" w:sz="6" w:space="0" w:color="auto"/>
              <w:bottom w:val="single" w:sz="6" w:space="0" w:color="auto"/>
              <w:right w:val="single" w:sz="6" w:space="0" w:color="auto"/>
            </w:tcBorders>
          </w:tcPr>
          <w:p w14:paraId="7B791DF7" w14:textId="77777777" w:rsidR="0088130C" w:rsidRPr="00F73601" w:rsidRDefault="0088130C" w:rsidP="00F73601">
            <w:pPr>
              <w:rPr>
                <w:rFonts w:ascii="Arial" w:hAnsi="Arial" w:cs="Arial"/>
              </w:rPr>
            </w:pPr>
            <w:r w:rsidRPr="00F73601">
              <w:rPr>
                <w:rFonts w:ascii="Arial" w:hAnsi="Arial" w:cs="Arial"/>
              </w:rPr>
              <w:t>dělá podstatné chyby, nesnadno je překonává</w:t>
            </w:r>
          </w:p>
        </w:tc>
      </w:tr>
      <w:tr w:rsidR="0088130C" w:rsidRPr="00F73601" w14:paraId="60E9EC39" w14:textId="77777777" w:rsidTr="00D45A4D">
        <w:tc>
          <w:tcPr>
            <w:tcW w:w="3828" w:type="dxa"/>
            <w:tcBorders>
              <w:top w:val="single" w:sz="6" w:space="0" w:color="auto"/>
              <w:left w:val="single" w:sz="6" w:space="0" w:color="auto"/>
              <w:bottom w:val="single" w:sz="12" w:space="0" w:color="auto"/>
              <w:right w:val="single" w:sz="6" w:space="0" w:color="auto"/>
            </w:tcBorders>
          </w:tcPr>
          <w:p w14:paraId="6917B584" w14:textId="77777777" w:rsidR="0088130C" w:rsidRPr="00F73601" w:rsidRDefault="0088130C" w:rsidP="00F73601">
            <w:pPr>
              <w:rPr>
                <w:rFonts w:ascii="Arial" w:hAnsi="Arial" w:cs="Arial"/>
              </w:rPr>
            </w:pPr>
            <w:r w:rsidRPr="00F73601">
              <w:rPr>
                <w:rFonts w:ascii="Arial" w:hAnsi="Arial" w:cs="Arial"/>
              </w:rPr>
              <w:t>5 – nedostatečný</w:t>
            </w:r>
          </w:p>
        </w:tc>
        <w:tc>
          <w:tcPr>
            <w:tcW w:w="5559" w:type="dxa"/>
            <w:tcBorders>
              <w:top w:val="single" w:sz="6" w:space="0" w:color="auto"/>
              <w:left w:val="single" w:sz="6" w:space="0" w:color="auto"/>
              <w:bottom w:val="single" w:sz="12" w:space="0" w:color="auto"/>
              <w:right w:val="single" w:sz="6" w:space="0" w:color="auto"/>
            </w:tcBorders>
          </w:tcPr>
          <w:p w14:paraId="4D9B7BD1" w14:textId="77777777" w:rsidR="0088130C" w:rsidRPr="00F73601" w:rsidRDefault="0088130C" w:rsidP="00F73601">
            <w:pPr>
              <w:rPr>
                <w:rFonts w:ascii="Arial" w:hAnsi="Arial" w:cs="Arial"/>
              </w:rPr>
            </w:pPr>
            <w:r w:rsidRPr="00F73601">
              <w:rPr>
                <w:rFonts w:ascii="Arial" w:hAnsi="Arial" w:cs="Arial"/>
              </w:rPr>
              <w:t>praktické úkoly nedokáže splnit ani s pomocí</w:t>
            </w:r>
          </w:p>
        </w:tc>
      </w:tr>
      <w:tr w:rsidR="00191102" w:rsidRPr="00F73601" w14:paraId="7E466549" w14:textId="77777777" w:rsidTr="00D45A4D">
        <w:trPr>
          <w:trHeight w:val="328"/>
        </w:trPr>
        <w:tc>
          <w:tcPr>
            <w:tcW w:w="9387" w:type="dxa"/>
            <w:gridSpan w:val="2"/>
            <w:tcBorders>
              <w:top w:val="single" w:sz="12" w:space="0" w:color="auto"/>
              <w:left w:val="single" w:sz="12" w:space="0" w:color="auto"/>
              <w:bottom w:val="single" w:sz="12" w:space="0" w:color="auto"/>
              <w:right w:val="single" w:sz="12" w:space="0" w:color="auto"/>
            </w:tcBorders>
          </w:tcPr>
          <w:p w14:paraId="091824BF" w14:textId="77777777" w:rsidR="00191102" w:rsidRPr="00F73601" w:rsidRDefault="00191102" w:rsidP="00D45A4D">
            <w:pPr>
              <w:spacing w:before="120" w:after="120"/>
              <w:rPr>
                <w:rFonts w:ascii="Arial" w:hAnsi="Arial" w:cs="Arial"/>
                <w:b/>
              </w:rPr>
            </w:pPr>
            <w:r w:rsidRPr="00F73601">
              <w:rPr>
                <w:rFonts w:ascii="Arial" w:hAnsi="Arial" w:cs="Arial"/>
                <w:b/>
              </w:rPr>
              <w:t>Aktivita, zájem o učení</w:t>
            </w:r>
          </w:p>
        </w:tc>
      </w:tr>
      <w:tr w:rsidR="0088130C" w:rsidRPr="00F73601" w14:paraId="2CD1319B" w14:textId="77777777" w:rsidTr="00D45A4D">
        <w:tc>
          <w:tcPr>
            <w:tcW w:w="3828" w:type="dxa"/>
            <w:tcBorders>
              <w:top w:val="single" w:sz="12" w:space="0" w:color="auto"/>
              <w:left w:val="single" w:sz="6" w:space="0" w:color="auto"/>
              <w:bottom w:val="single" w:sz="6" w:space="0" w:color="auto"/>
              <w:right w:val="single" w:sz="6" w:space="0" w:color="auto"/>
            </w:tcBorders>
          </w:tcPr>
          <w:p w14:paraId="6DA8A0AC" w14:textId="77777777" w:rsidR="0088130C" w:rsidRPr="00F73601" w:rsidRDefault="0088130C" w:rsidP="00F73601">
            <w:pPr>
              <w:rPr>
                <w:rFonts w:ascii="Arial" w:hAnsi="Arial" w:cs="Arial"/>
              </w:rPr>
            </w:pPr>
            <w:r w:rsidRPr="00F73601">
              <w:rPr>
                <w:rFonts w:ascii="Arial" w:hAnsi="Arial" w:cs="Arial"/>
              </w:rPr>
              <w:t>1 – výborný</w:t>
            </w:r>
          </w:p>
        </w:tc>
        <w:tc>
          <w:tcPr>
            <w:tcW w:w="5559" w:type="dxa"/>
            <w:tcBorders>
              <w:top w:val="single" w:sz="12" w:space="0" w:color="auto"/>
              <w:left w:val="single" w:sz="6" w:space="0" w:color="auto"/>
              <w:bottom w:val="single" w:sz="6" w:space="0" w:color="auto"/>
              <w:right w:val="single" w:sz="6" w:space="0" w:color="auto"/>
            </w:tcBorders>
          </w:tcPr>
          <w:p w14:paraId="7928C9C3" w14:textId="77777777" w:rsidR="0088130C" w:rsidRPr="00F73601" w:rsidRDefault="0088130C" w:rsidP="00F73601">
            <w:pPr>
              <w:rPr>
                <w:rFonts w:ascii="Arial" w:hAnsi="Arial" w:cs="Arial"/>
              </w:rPr>
            </w:pPr>
            <w:r w:rsidRPr="00F73601">
              <w:rPr>
                <w:rFonts w:ascii="Arial" w:hAnsi="Arial" w:cs="Arial"/>
              </w:rPr>
              <w:t>aktivní, učí se svědomitě a se zájmem</w:t>
            </w:r>
          </w:p>
        </w:tc>
      </w:tr>
      <w:tr w:rsidR="0088130C" w:rsidRPr="00F73601" w14:paraId="2097720C" w14:textId="77777777" w:rsidTr="00191102">
        <w:tc>
          <w:tcPr>
            <w:tcW w:w="3828" w:type="dxa"/>
            <w:tcBorders>
              <w:top w:val="single" w:sz="6" w:space="0" w:color="auto"/>
              <w:left w:val="single" w:sz="6" w:space="0" w:color="auto"/>
              <w:bottom w:val="single" w:sz="6" w:space="0" w:color="auto"/>
              <w:right w:val="single" w:sz="6" w:space="0" w:color="auto"/>
            </w:tcBorders>
          </w:tcPr>
          <w:p w14:paraId="7068D335" w14:textId="77777777" w:rsidR="0088130C" w:rsidRPr="00F73601" w:rsidRDefault="0088130C" w:rsidP="00F73601">
            <w:pPr>
              <w:rPr>
                <w:rFonts w:ascii="Arial" w:hAnsi="Arial" w:cs="Arial"/>
              </w:rPr>
            </w:pPr>
            <w:r w:rsidRPr="00F73601">
              <w:rPr>
                <w:rFonts w:ascii="Arial" w:hAnsi="Arial" w:cs="Arial"/>
              </w:rPr>
              <w:t>2 – chvalitebný</w:t>
            </w:r>
          </w:p>
        </w:tc>
        <w:tc>
          <w:tcPr>
            <w:tcW w:w="5559" w:type="dxa"/>
            <w:tcBorders>
              <w:top w:val="single" w:sz="6" w:space="0" w:color="auto"/>
              <w:left w:val="single" w:sz="6" w:space="0" w:color="auto"/>
              <w:bottom w:val="single" w:sz="6" w:space="0" w:color="auto"/>
              <w:right w:val="single" w:sz="6" w:space="0" w:color="auto"/>
            </w:tcBorders>
          </w:tcPr>
          <w:p w14:paraId="007B9889" w14:textId="77777777" w:rsidR="0088130C" w:rsidRPr="00F73601" w:rsidRDefault="0088130C" w:rsidP="00F73601">
            <w:pPr>
              <w:rPr>
                <w:rFonts w:ascii="Arial" w:hAnsi="Arial" w:cs="Arial"/>
              </w:rPr>
            </w:pPr>
            <w:r w:rsidRPr="00F73601">
              <w:rPr>
                <w:rFonts w:ascii="Arial" w:hAnsi="Arial" w:cs="Arial"/>
              </w:rPr>
              <w:t>učí se svědomitě</w:t>
            </w:r>
          </w:p>
        </w:tc>
      </w:tr>
      <w:tr w:rsidR="0088130C" w:rsidRPr="00F73601" w14:paraId="090CECDA" w14:textId="77777777" w:rsidTr="00191102">
        <w:tc>
          <w:tcPr>
            <w:tcW w:w="3828" w:type="dxa"/>
            <w:tcBorders>
              <w:top w:val="single" w:sz="6" w:space="0" w:color="auto"/>
              <w:left w:val="single" w:sz="6" w:space="0" w:color="auto"/>
              <w:bottom w:val="single" w:sz="6" w:space="0" w:color="auto"/>
              <w:right w:val="single" w:sz="6" w:space="0" w:color="auto"/>
            </w:tcBorders>
          </w:tcPr>
          <w:p w14:paraId="6CFF0BA0" w14:textId="77777777" w:rsidR="0088130C" w:rsidRPr="00F73601" w:rsidRDefault="0088130C" w:rsidP="00F73601">
            <w:pPr>
              <w:rPr>
                <w:rFonts w:ascii="Arial" w:hAnsi="Arial" w:cs="Arial"/>
              </w:rPr>
            </w:pPr>
            <w:r w:rsidRPr="00F73601">
              <w:rPr>
                <w:rFonts w:ascii="Arial" w:hAnsi="Arial" w:cs="Arial"/>
              </w:rPr>
              <w:t>3 – dobrý</w:t>
            </w:r>
          </w:p>
        </w:tc>
        <w:tc>
          <w:tcPr>
            <w:tcW w:w="5559" w:type="dxa"/>
            <w:tcBorders>
              <w:top w:val="single" w:sz="6" w:space="0" w:color="auto"/>
              <w:left w:val="single" w:sz="6" w:space="0" w:color="auto"/>
              <w:bottom w:val="single" w:sz="6" w:space="0" w:color="auto"/>
              <w:right w:val="single" w:sz="6" w:space="0" w:color="auto"/>
            </w:tcBorders>
          </w:tcPr>
          <w:p w14:paraId="0F6DF998" w14:textId="77777777" w:rsidR="0088130C" w:rsidRPr="00F73601" w:rsidRDefault="0088130C" w:rsidP="00F73601">
            <w:pPr>
              <w:rPr>
                <w:rFonts w:ascii="Arial" w:hAnsi="Arial" w:cs="Arial"/>
              </w:rPr>
            </w:pPr>
            <w:r w:rsidRPr="00F73601">
              <w:rPr>
                <w:rFonts w:ascii="Arial" w:hAnsi="Arial" w:cs="Arial"/>
              </w:rPr>
              <w:t>k učení a práci nepotřebuje větších podnětů</w:t>
            </w:r>
          </w:p>
        </w:tc>
      </w:tr>
      <w:tr w:rsidR="0088130C" w:rsidRPr="00F73601" w14:paraId="09131260" w14:textId="77777777" w:rsidTr="00191102">
        <w:tc>
          <w:tcPr>
            <w:tcW w:w="3828" w:type="dxa"/>
            <w:tcBorders>
              <w:top w:val="single" w:sz="6" w:space="0" w:color="auto"/>
              <w:left w:val="single" w:sz="6" w:space="0" w:color="auto"/>
              <w:bottom w:val="single" w:sz="6" w:space="0" w:color="auto"/>
              <w:right w:val="single" w:sz="6" w:space="0" w:color="auto"/>
            </w:tcBorders>
          </w:tcPr>
          <w:p w14:paraId="4FE71640" w14:textId="77777777" w:rsidR="0088130C" w:rsidRPr="00F73601" w:rsidRDefault="0088130C" w:rsidP="00F73601">
            <w:pPr>
              <w:rPr>
                <w:rFonts w:ascii="Arial" w:hAnsi="Arial" w:cs="Arial"/>
              </w:rPr>
            </w:pPr>
            <w:r w:rsidRPr="00F73601">
              <w:rPr>
                <w:rFonts w:ascii="Arial" w:hAnsi="Arial" w:cs="Arial"/>
              </w:rPr>
              <w:t>4 – dostatečný</w:t>
            </w:r>
          </w:p>
        </w:tc>
        <w:tc>
          <w:tcPr>
            <w:tcW w:w="5559" w:type="dxa"/>
            <w:tcBorders>
              <w:top w:val="single" w:sz="6" w:space="0" w:color="auto"/>
              <w:left w:val="single" w:sz="6" w:space="0" w:color="auto"/>
              <w:bottom w:val="single" w:sz="6" w:space="0" w:color="auto"/>
              <w:right w:val="single" w:sz="6" w:space="0" w:color="auto"/>
            </w:tcBorders>
          </w:tcPr>
          <w:p w14:paraId="6F4D71C9" w14:textId="77777777" w:rsidR="0088130C" w:rsidRPr="00F73601" w:rsidRDefault="0088130C" w:rsidP="00F73601">
            <w:pPr>
              <w:rPr>
                <w:rFonts w:ascii="Arial" w:hAnsi="Arial" w:cs="Arial"/>
              </w:rPr>
            </w:pPr>
            <w:r w:rsidRPr="00F73601">
              <w:rPr>
                <w:rFonts w:ascii="Arial" w:hAnsi="Arial" w:cs="Arial"/>
              </w:rPr>
              <w:t>malý zájem o učení, potřebuje stálé podněty</w:t>
            </w:r>
          </w:p>
        </w:tc>
      </w:tr>
      <w:tr w:rsidR="0088130C" w:rsidRPr="00F73601" w14:paraId="07C95E8B" w14:textId="77777777" w:rsidTr="00D45A4D">
        <w:tc>
          <w:tcPr>
            <w:tcW w:w="3828" w:type="dxa"/>
            <w:tcBorders>
              <w:top w:val="single" w:sz="6" w:space="0" w:color="auto"/>
              <w:left w:val="single" w:sz="6" w:space="0" w:color="auto"/>
              <w:bottom w:val="single" w:sz="12" w:space="0" w:color="auto"/>
              <w:right w:val="single" w:sz="6" w:space="0" w:color="auto"/>
            </w:tcBorders>
          </w:tcPr>
          <w:p w14:paraId="3BB4A526" w14:textId="77777777" w:rsidR="0088130C" w:rsidRPr="00F73601" w:rsidRDefault="0088130C" w:rsidP="00F73601">
            <w:pPr>
              <w:rPr>
                <w:rFonts w:ascii="Arial" w:hAnsi="Arial" w:cs="Arial"/>
              </w:rPr>
            </w:pPr>
            <w:r w:rsidRPr="00F73601">
              <w:rPr>
                <w:rFonts w:ascii="Arial" w:hAnsi="Arial" w:cs="Arial"/>
              </w:rPr>
              <w:t>5 – nedostatečný</w:t>
            </w:r>
          </w:p>
        </w:tc>
        <w:tc>
          <w:tcPr>
            <w:tcW w:w="5559" w:type="dxa"/>
            <w:tcBorders>
              <w:top w:val="single" w:sz="6" w:space="0" w:color="auto"/>
              <w:left w:val="single" w:sz="6" w:space="0" w:color="auto"/>
              <w:bottom w:val="single" w:sz="12" w:space="0" w:color="auto"/>
              <w:right w:val="single" w:sz="6" w:space="0" w:color="auto"/>
            </w:tcBorders>
          </w:tcPr>
          <w:p w14:paraId="1C306618" w14:textId="77777777" w:rsidR="0088130C" w:rsidRPr="00F73601" w:rsidRDefault="0088130C" w:rsidP="00F73601">
            <w:pPr>
              <w:rPr>
                <w:rFonts w:ascii="Arial" w:hAnsi="Arial" w:cs="Arial"/>
              </w:rPr>
            </w:pPr>
            <w:r w:rsidRPr="00F73601">
              <w:rPr>
                <w:rFonts w:ascii="Arial" w:hAnsi="Arial" w:cs="Arial"/>
              </w:rPr>
              <w:t>pomoc a pobízení k učení jsou zatím neúčinné</w:t>
            </w:r>
          </w:p>
        </w:tc>
      </w:tr>
      <w:tr w:rsidR="00191102" w:rsidRPr="00F73601" w14:paraId="5BC545CA" w14:textId="77777777" w:rsidTr="00D45A4D">
        <w:trPr>
          <w:trHeight w:val="309"/>
        </w:trPr>
        <w:tc>
          <w:tcPr>
            <w:tcW w:w="9387" w:type="dxa"/>
            <w:gridSpan w:val="2"/>
            <w:tcBorders>
              <w:top w:val="single" w:sz="12" w:space="0" w:color="auto"/>
              <w:left w:val="single" w:sz="12" w:space="0" w:color="auto"/>
              <w:bottom w:val="single" w:sz="12" w:space="0" w:color="auto"/>
              <w:right w:val="single" w:sz="12" w:space="0" w:color="auto"/>
            </w:tcBorders>
          </w:tcPr>
          <w:p w14:paraId="533CBA56" w14:textId="77777777" w:rsidR="00191102" w:rsidRPr="00F73601" w:rsidRDefault="00191102" w:rsidP="00D45A4D">
            <w:pPr>
              <w:pStyle w:val="Nadpis3"/>
              <w:spacing w:before="120" w:after="120"/>
              <w:rPr>
                <w:rFonts w:ascii="Arial" w:hAnsi="Arial" w:cs="Arial"/>
                <w:b/>
                <w:sz w:val="20"/>
                <w:szCs w:val="20"/>
              </w:rPr>
            </w:pPr>
            <w:r w:rsidRPr="00F73601">
              <w:rPr>
                <w:rFonts w:ascii="Arial" w:hAnsi="Arial" w:cs="Arial"/>
                <w:b/>
                <w:color w:val="auto"/>
                <w:sz w:val="20"/>
                <w:szCs w:val="20"/>
              </w:rPr>
              <w:t>Chování</w:t>
            </w:r>
          </w:p>
        </w:tc>
      </w:tr>
      <w:tr w:rsidR="0088130C" w:rsidRPr="00F73601" w14:paraId="582855DE" w14:textId="77777777" w:rsidTr="00D45A4D">
        <w:tc>
          <w:tcPr>
            <w:tcW w:w="3828" w:type="dxa"/>
            <w:tcBorders>
              <w:top w:val="single" w:sz="12" w:space="0" w:color="auto"/>
              <w:left w:val="single" w:sz="6" w:space="0" w:color="auto"/>
              <w:bottom w:val="single" w:sz="6" w:space="0" w:color="auto"/>
              <w:right w:val="single" w:sz="6" w:space="0" w:color="auto"/>
            </w:tcBorders>
          </w:tcPr>
          <w:p w14:paraId="3A133A56" w14:textId="77777777" w:rsidR="0088130C" w:rsidRPr="00F73601" w:rsidRDefault="0088130C" w:rsidP="00F73601">
            <w:pPr>
              <w:rPr>
                <w:rFonts w:ascii="Arial" w:hAnsi="Arial" w:cs="Arial"/>
              </w:rPr>
            </w:pPr>
            <w:r w:rsidRPr="00F73601">
              <w:rPr>
                <w:rFonts w:ascii="Arial" w:hAnsi="Arial" w:cs="Arial"/>
              </w:rPr>
              <w:t>1 – velmi dobré</w:t>
            </w:r>
          </w:p>
        </w:tc>
        <w:tc>
          <w:tcPr>
            <w:tcW w:w="5559" w:type="dxa"/>
            <w:tcBorders>
              <w:top w:val="single" w:sz="12" w:space="0" w:color="auto"/>
              <w:left w:val="single" w:sz="6" w:space="0" w:color="auto"/>
              <w:bottom w:val="single" w:sz="6" w:space="0" w:color="auto"/>
              <w:right w:val="single" w:sz="6" w:space="0" w:color="auto"/>
            </w:tcBorders>
          </w:tcPr>
          <w:p w14:paraId="0EB1DAEC" w14:textId="77777777" w:rsidR="0088130C" w:rsidRPr="00F73601" w:rsidRDefault="0088130C" w:rsidP="00F73601">
            <w:pPr>
              <w:pStyle w:val="Odstavecaut"/>
              <w:tabs>
                <w:tab w:val="clear" w:pos="360"/>
              </w:tabs>
              <w:spacing w:before="0"/>
              <w:rPr>
                <w:rFonts w:ascii="Arial" w:hAnsi="Arial" w:cs="Arial"/>
                <w:sz w:val="20"/>
                <w:szCs w:val="20"/>
              </w:rPr>
            </w:pPr>
            <w:r w:rsidRPr="00F73601">
              <w:rPr>
                <w:rFonts w:ascii="Arial" w:hAnsi="Arial" w:cs="Arial"/>
                <w:sz w:val="20"/>
                <w:szCs w:val="20"/>
              </w:rPr>
              <w:t>Uvědoměle dodržuje pravidla chování a ustanovení vnitřního řádu školy. Méně závažných přestupků se dopouští ojediněle. Žák je však přístupný výchovnému působení a snaží se své chyby napravit.</w:t>
            </w:r>
          </w:p>
        </w:tc>
      </w:tr>
      <w:tr w:rsidR="0088130C" w:rsidRPr="00F73601" w14:paraId="506F62AA" w14:textId="77777777" w:rsidTr="00191102">
        <w:tc>
          <w:tcPr>
            <w:tcW w:w="3828" w:type="dxa"/>
            <w:tcBorders>
              <w:top w:val="single" w:sz="6" w:space="0" w:color="auto"/>
              <w:left w:val="single" w:sz="6" w:space="0" w:color="auto"/>
              <w:bottom w:val="single" w:sz="6" w:space="0" w:color="auto"/>
              <w:right w:val="single" w:sz="6" w:space="0" w:color="auto"/>
            </w:tcBorders>
          </w:tcPr>
          <w:p w14:paraId="1E730017" w14:textId="77777777" w:rsidR="0088130C" w:rsidRPr="00F73601" w:rsidRDefault="0088130C" w:rsidP="00F73601">
            <w:pPr>
              <w:rPr>
                <w:rFonts w:ascii="Arial" w:hAnsi="Arial" w:cs="Arial"/>
              </w:rPr>
            </w:pPr>
            <w:r w:rsidRPr="00F73601">
              <w:rPr>
                <w:rFonts w:ascii="Arial" w:hAnsi="Arial" w:cs="Arial"/>
              </w:rPr>
              <w:t>2 – uspokojivé</w:t>
            </w:r>
          </w:p>
          <w:p w14:paraId="3CD72F0C" w14:textId="77777777" w:rsidR="0088130C" w:rsidRPr="00F73601" w:rsidRDefault="0088130C" w:rsidP="00F73601">
            <w:pPr>
              <w:rPr>
                <w:rFonts w:ascii="Arial" w:hAnsi="Arial" w:cs="Arial"/>
              </w:rPr>
            </w:pPr>
          </w:p>
        </w:tc>
        <w:tc>
          <w:tcPr>
            <w:tcW w:w="5559" w:type="dxa"/>
            <w:tcBorders>
              <w:top w:val="single" w:sz="6" w:space="0" w:color="auto"/>
              <w:left w:val="single" w:sz="6" w:space="0" w:color="auto"/>
              <w:bottom w:val="single" w:sz="6" w:space="0" w:color="auto"/>
              <w:right w:val="single" w:sz="6" w:space="0" w:color="auto"/>
            </w:tcBorders>
          </w:tcPr>
          <w:p w14:paraId="2634BE25" w14:textId="77777777" w:rsidR="0088130C" w:rsidRPr="00F73601" w:rsidRDefault="0088130C" w:rsidP="00F73601">
            <w:pPr>
              <w:jc w:val="both"/>
              <w:rPr>
                <w:rFonts w:ascii="Arial" w:hAnsi="Arial" w:cs="Arial"/>
              </w:rPr>
            </w:pPr>
            <w:r w:rsidRPr="00F73601">
              <w:rPr>
                <w:rFonts w:ascii="Arial" w:hAnsi="Arial" w:cs="Arial"/>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w:t>
            </w:r>
            <w:r w:rsidRPr="00F73601">
              <w:rPr>
                <w:rFonts w:ascii="Arial" w:hAnsi="Arial" w:cs="Arial"/>
              </w:rPr>
              <w:lastRenderedPageBreak/>
              <w:t>školy dopouští dalších přestupků, narušuje výchovně vzdělávací činnost školy. Ohrožuje bezpečnost a zdraví svoje nebo jiných osob.</w:t>
            </w:r>
          </w:p>
        </w:tc>
      </w:tr>
      <w:tr w:rsidR="0088130C" w:rsidRPr="00F73601" w14:paraId="72341D0B" w14:textId="77777777" w:rsidTr="00191102">
        <w:tc>
          <w:tcPr>
            <w:tcW w:w="3828" w:type="dxa"/>
            <w:tcBorders>
              <w:top w:val="single" w:sz="6" w:space="0" w:color="auto"/>
              <w:left w:val="single" w:sz="6" w:space="0" w:color="auto"/>
              <w:bottom w:val="single" w:sz="6" w:space="0" w:color="auto"/>
              <w:right w:val="single" w:sz="6" w:space="0" w:color="auto"/>
            </w:tcBorders>
          </w:tcPr>
          <w:p w14:paraId="5C28E9B3" w14:textId="77777777" w:rsidR="0088130C" w:rsidRPr="00F73601" w:rsidRDefault="0088130C" w:rsidP="00F73601">
            <w:pPr>
              <w:rPr>
                <w:rFonts w:ascii="Arial" w:hAnsi="Arial" w:cs="Arial"/>
              </w:rPr>
            </w:pPr>
            <w:r w:rsidRPr="00F73601">
              <w:rPr>
                <w:rFonts w:ascii="Arial" w:hAnsi="Arial" w:cs="Arial"/>
              </w:rPr>
              <w:lastRenderedPageBreak/>
              <w:t>3 – neuspokojivé</w:t>
            </w:r>
          </w:p>
          <w:p w14:paraId="289A5EFB" w14:textId="77777777" w:rsidR="0088130C" w:rsidRPr="00F73601" w:rsidRDefault="0088130C" w:rsidP="00F73601">
            <w:pPr>
              <w:rPr>
                <w:rFonts w:ascii="Arial" w:hAnsi="Arial" w:cs="Arial"/>
              </w:rPr>
            </w:pPr>
          </w:p>
        </w:tc>
        <w:tc>
          <w:tcPr>
            <w:tcW w:w="5559" w:type="dxa"/>
            <w:tcBorders>
              <w:top w:val="single" w:sz="6" w:space="0" w:color="auto"/>
              <w:left w:val="single" w:sz="6" w:space="0" w:color="auto"/>
              <w:bottom w:val="single" w:sz="6" w:space="0" w:color="auto"/>
              <w:right w:val="single" w:sz="6" w:space="0" w:color="auto"/>
            </w:tcBorders>
          </w:tcPr>
          <w:p w14:paraId="453A8CB0" w14:textId="77777777" w:rsidR="0088130C" w:rsidRPr="00F73601" w:rsidRDefault="0088130C" w:rsidP="00F73601">
            <w:pPr>
              <w:pStyle w:val="Odstavecaut"/>
              <w:tabs>
                <w:tab w:val="clear" w:pos="360"/>
              </w:tabs>
              <w:spacing w:before="0"/>
              <w:rPr>
                <w:rFonts w:ascii="Arial" w:hAnsi="Arial" w:cs="Arial"/>
                <w:sz w:val="20"/>
                <w:szCs w:val="20"/>
              </w:rPr>
            </w:pPr>
            <w:r w:rsidRPr="00F73601">
              <w:rPr>
                <w:rFonts w:ascii="Arial" w:hAnsi="Arial" w:cs="Arial"/>
                <w:sz w:val="20"/>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544B186B" w14:textId="77777777" w:rsidR="0088130C" w:rsidRPr="00F73601" w:rsidRDefault="0088130C" w:rsidP="00F73601">
      <w:pPr>
        <w:rPr>
          <w:rFonts w:ascii="Arial" w:hAnsi="Arial" w:cs="Arial"/>
        </w:rPr>
      </w:pPr>
    </w:p>
    <w:p w14:paraId="5FF4B096" w14:textId="77777777" w:rsidR="0088130C" w:rsidRPr="00F73601" w:rsidRDefault="0088130C" w:rsidP="00F73601">
      <w:pPr>
        <w:rPr>
          <w:rFonts w:ascii="Arial" w:hAnsi="Arial" w:cs="Arial"/>
        </w:rPr>
      </w:pPr>
      <w:r w:rsidRPr="00F73601">
        <w:rPr>
          <w:rFonts w:ascii="Arial" w:hAnsi="Arial" w:cs="Arial"/>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49276407" w14:textId="77777777" w:rsidR="0088130C" w:rsidRPr="00F73601" w:rsidRDefault="0088130C" w:rsidP="00F73601">
      <w:pPr>
        <w:rPr>
          <w:rFonts w:ascii="Arial" w:hAnsi="Arial" w:cs="Arial"/>
        </w:rPr>
      </w:pPr>
    </w:p>
    <w:p w14:paraId="07352BDA" w14:textId="77777777" w:rsidR="0088130C" w:rsidRPr="00F73601" w:rsidRDefault="0088130C" w:rsidP="00F73601">
      <w:pPr>
        <w:rPr>
          <w:rFonts w:ascii="Arial" w:hAnsi="Arial" w:cs="Arial"/>
        </w:rPr>
      </w:pPr>
    </w:p>
    <w:p w14:paraId="1DDFEC5D" w14:textId="77777777" w:rsidR="0088130C" w:rsidRPr="00D45A4D" w:rsidRDefault="0088130C" w:rsidP="00377C45">
      <w:pPr>
        <w:widowControl/>
        <w:numPr>
          <w:ilvl w:val="0"/>
          <w:numId w:val="28"/>
        </w:numPr>
        <w:tabs>
          <w:tab w:val="clear" w:pos="720"/>
          <w:tab w:val="num" w:pos="142"/>
        </w:tabs>
        <w:ind w:left="142" w:hanging="142"/>
        <w:jc w:val="center"/>
        <w:textAlignment w:val="baseline"/>
        <w:rPr>
          <w:rFonts w:ascii="Arial" w:hAnsi="Arial" w:cs="Arial"/>
          <w:b/>
          <w:bCs/>
          <w:sz w:val="28"/>
          <w:szCs w:val="28"/>
        </w:rPr>
      </w:pPr>
      <w:r w:rsidRPr="00D45A4D">
        <w:rPr>
          <w:rFonts w:ascii="Arial" w:hAnsi="Arial" w:cs="Arial"/>
          <w:b/>
          <w:bCs/>
          <w:sz w:val="28"/>
          <w:szCs w:val="28"/>
        </w:rPr>
        <w:t>Podrobnosti o komisionálních a opravných zkouškách</w:t>
      </w:r>
    </w:p>
    <w:p w14:paraId="327B7F08" w14:textId="77777777" w:rsidR="0088130C" w:rsidRPr="00F73601" w:rsidRDefault="0088130C" w:rsidP="00F73601">
      <w:pPr>
        <w:rPr>
          <w:rFonts w:ascii="Arial" w:hAnsi="Arial" w:cs="Arial"/>
        </w:rPr>
      </w:pPr>
    </w:p>
    <w:p w14:paraId="46C5282D" w14:textId="77777777" w:rsidR="0088130C" w:rsidRPr="00F73601" w:rsidRDefault="0088130C" w:rsidP="00377C45">
      <w:pPr>
        <w:widowControl/>
        <w:numPr>
          <w:ilvl w:val="0"/>
          <w:numId w:val="36"/>
        </w:numPr>
        <w:ind w:left="437" w:hanging="437"/>
        <w:jc w:val="both"/>
        <w:textAlignment w:val="baseline"/>
        <w:rPr>
          <w:rFonts w:ascii="Arial" w:hAnsi="Arial" w:cs="Arial"/>
        </w:rPr>
      </w:pPr>
      <w:r w:rsidRPr="00F73601">
        <w:rPr>
          <w:rFonts w:ascii="Arial" w:hAnsi="Arial" w:cs="Arial"/>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14A33120" w14:textId="77777777" w:rsidR="0088130C" w:rsidRPr="00F73601" w:rsidRDefault="0088130C" w:rsidP="00377C45">
      <w:pPr>
        <w:widowControl/>
        <w:numPr>
          <w:ilvl w:val="0"/>
          <w:numId w:val="36"/>
        </w:numPr>
        <w:ind w:left="437" w:hanging="437"/>
        <w:jc w:val="both"/>
        <w:textAlignment w:val="baseline"/>
        <w:rPr>
          <w:rFonts w:ascii="Arial" w:hAnsi="Arial" w:cs="Arial"/>
        </w:rPr>
      </w:pPr>
      <w:r w:rsidRPr="00F73601">
        <w:rPr>
          <w:rFonts w:ascii="Arial" w:hAnsi="Arial" w:cs="Arial"/>
        </w:rPr>
        <w:t>Opravné zkoušky se konají nejpozději do konce příslušného školního roku v termínu stanoveném ředitelem školy. Žák může v jednom dni skládat pouze jednu opravnou zkoušku. Opravné zkoušky jsou komisionální.</w:t>
      </w:r>
    </w:p>
    <w:p w14:paraId="53A045E1" w14:textId="77777777" w:rsidR="0088130C" w:rsidRPr="00F73601" w:rsidRDefault="0088130C" w:rsidP="00377C45">
      <w:pPr>
        <w:widowControl/>
        <w:numPr>
          <w:ilvl w:val="0"/>
          <w:numId w:val="36"/>
        </w:numPr>
        <w:ind w:left="437" w:hanging="437"/>
        <w:jc w:val="both"/>
        <w:textAlignment w:val="baseline"/>
        <w:rPr>
          <w:rFonts w:ascii="Arial" w:hAnsi="Arial" w:cs="Arial"/>
        </w:rPr>
      </w:pPr>
      <w:r w:rsidRPr="00F73601">
        <w:rPr>
          <w:rFonts w:ascii="Arial" w:hAnsi="Arial" w:cs="Arial"/>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46A5BDDA" w14:textId="77777777" w:rsidR="0088130C" w:rsidRPr="00F73601" w:rsidRDefault="0088130C" w:rsidP="00377C45">
      <w:pPr>
        <w:widowControl/>
        <w:numPr>
          <w:ilvl w:val="0"/>
          <w:numId w:val="36"/>
        </w:numPr>
        <w:ind w:left="437" w:hanging="437"/>
        <w:jc w:val="both"/>
        <w:textAlignment w:val="baseline"/>
        <w:rPr>
          <w:rFonts w:ascii="Arial" w:hAnsi="Arial" w:cs="Arial"/>
        </w:rPr>
      </w:pPr>
      <w:r w:rsidRPr="00F73601">
        <w:rPr>
          <w:rFonts w:ascii="Arial" w:hAnsi="Arial" w:cs="Arial"/>
        </w:rPr>
        <w:t>V odůvodněných případech může krajský úřad rozhodnout o konání opravné zkoušky a komisionálního přezkoušení na jiné základní škole. Zkoušky se na žádost krajského úřadu účastní školní inspektor.</w:t>
      </w:r>
    </w:p>
    <w:p w14:paraId="5F712A5C" w14:textId="77777777" w:rsidR="0088130C" w:rsidRPr="00F73601" w:rsidRDefault="0088130C" w:rsidP="00F73601">
      <w:pPr>
        <w:jc w:val="both"/>
        <w:rPr>
          <w:rFonts w:ascii="Arial" w:hAnsi="Arial" w:cs="Arial"/>
        </w:rPr>
      </w:pPr>
    </w:p>
    <w:p w14:paraId="13730748" w14:textId="77777777" w:rsidR="0088130C" w:rsidRPr="00D45A4D" w:rsidRDefault="00CA3319" w:rsidP="00CA3319">
      <w:pPr>
        <w:ind w:left="426" w:hanging="426"/>
        <w:rPr>
          <w:rFonts w:ascii="Arial" w:hAnsi="Arial" w:cs="Arial"/>
          <w:b/>
          <w:bCs/>
          <w:sz w:val="24"/>
          <w:szCs w:val="24"/>
        </w:rPr>
      </w:pPr>
      <w:r>
        <w:rPr>
          <w:rFonts w:ascii="Arial" w:hAnsi="Arial" w:cs="Arial"/>
          <w:b/>
          <w:bCs/>
          <w:sz w:val="24"/>
          <w:szCs w:val="24"/>
        </w:rPr>
        <w:t>A.</w:t>
      </w:r>
      <w:r>
        <w:rPr>
          <w:rFonts w:ascii="Arial" w:hAnsi="Arial" w:cs="Arial"/>
          <w:b/>
          <w:bCs/>
          <w:sz w:val="24"/>
          <w:szCs w:val="24"/>
        </w:rPr>
        <w:tab/>
      </w:r>
      <w:r w:rsidR="0088130C" w:rsidRPr="00D45A4D">
        <w:rPr>
          <w:rFonts w:ascii="Arial" w:hAnsi="Arial" w:cs="Arial"/>
          <w:b/>
          <w:bCs/>
          <w:sz w:val="24"/>
          <w:szCs w:val="24"/>
        </w:rPr>
        <w:t>Komisionální přezkoušení a opravné zkoušky</w:t>
      </w:r>
    </w:p>
    <w:p w14:paraId="3EEB124C" w14:textId="77777777" w:rsidR="0088130C" w:rsidRPr="00F73601" w:rsidRDefault="0088130C" w:rsidP="00F73601">
      <w:pPr>
        <w:rPr>
          <w:rFonts w:ascii="Arial" w:hAnsi="Arial" w:cs="Arial"/>
        </w:rPr>
      </w:pPr>
    </w:p>
    <w:p w14:paraId="5B29CFD7" w14:textId="77777777" w:rsidR="0088130C" w:rsidRPr="00F73601" w:rsidRDefault="0088130C" w:rsidP="00377C45">
      <w:pPr>
        <w:widowControl/>
        <w:numPr>
          <w:ilvl w:val="0"/>
          <w:numId w:val="37"/>
        </w:numPr>
        <w:ind w:left="431" w:hanging="357"/>
        <w:jc w:val="both"/>
        <w:textAlignment w:val="baseline"/>
        <w:rPr>
          <w:rFonts w:ascii="Arial" w:hAnsi="Arial" w:cs="Arial"/>
        </w:rPr>
      </w:pPr>
      <w:r w:rsidRPr="00F73601">
        <w:rPr>
          <w:rFonts w:ascii="Arial" w:hAnsi="Arial" w:cs="Arial"/>
        </w:rPr>
        <w:t>Komisi pro komisionální přezkoušení jmenuje ředitelka školy; v případě, že je vyučujícím daného předmětu ředitel školy, jmenuje komisi krajský úřad.</w:t>
      </w:r>
    </w:p>
    <w:p w14:paraId="6E1749F6" w14:textId="77777777" w:rsidR="0088130C" w:rsidRPr="00F73601" w:rsidRDefault="0088130C" w:rsidP="00377C45">
      <w:pPr>
        <w:widowControl/>
        <w:numPr>
          <w:ilvl w:val="0"/>
          <w:numId w:val="37"/>
        </w:numPr>
        <w:ind w:left="431" w:hanging="357"/>
        <w:jc w:val="both"/>
        <w:textAlignment w:val="baseline"/>
        <w:rPr>
          <w:rFonts w:ascii="Arial" w:hAnsi="Arial" w:cs="Arial"/>
        </w:rPr>
      </w:pPr>
      <w:r w:rsidRPr="00F73601">
        <w:rPr>
          <w:rFonts w:ascii="Arial" w:hAnsi="Arial" w:cs="Arial"/>
        </w:rPr>
        <w:t>Komise je tříčlenná a tvoří ji:</w:t>
      </w:r>
    </w:p>
    <w:p w14:paraId="0E7D60ED" w14:textId="77777777" w:rsidR="0088130C" w:rsidRPr="00F73601" w:rsidRDefault="0088130C" w:rsidP="00377C45">
      <w:pPr>
        <w:widowControl/>
        <w:numPr>
          <w:ilvl w:val="1"/>
          <w:numId w:val="37"/>
        </w:numPr>
        <w:tabs>
          <w:tab w:val="clear" w:pos="1440"/>
          <w:tab w:val="num" w:pos="709"/>
        </w:tabs>
        <w:ind w:left="709" w:hanging="284"/>
        <w:jc w:val="both"/>
        <w:textAlignment w:val="baseline"/>
        <w:rPr>
          <w:rFonts w:ascii="Arial" w:hAnsi="Arial" w:cs="Arial"/>
        </w:rPr>
      </w:pPr>
      <w:r w:rsidRPr="00F73601">
        <w:rPr>
          <w:rFonts w:ascii="Arial" w:hAnsi="Arial" w:cs="Arial"/>
        </w:rPr>
        <w:t>předseda, kterým je ředitel školy, popřípadě jím pověřený učitel, nebo v případě, že vyučujícím daného předmětu je ředitel školy, krajským úřadem jmenovaný jiný pedagogický pracovník školy,</w:t>
      </w:r>
    </w:p>
    <w:p w14:paraId="7AFC0FA1" w14:textId="77777777" w:rsidR="0088130C" w:rsidRPr="00F73601" w:rsidRDefault="0088130C" w:rsidP="00377C45">
      <w:pPr>
        <w:widowControl/>
        <w:numPr>
          <w:ilvl w:val="1"/>
          <w:numId w:val="37"/>
        </w:numPr>
        <w:tabs>
          <w:tab w:val="clear" w:pos="1440"/>
          <w:tab w:val="num" w:pos="709"/>
        </w:tabs>
        <w:ind w:left="709" w:hanging="284"/>
        <w:jc w:val="both"/>
        <w:textAlignment w:val="baseline"/>
        <w:rPr>
          <w:rFonts w:ascii="Arial" w:hAnsi="Arial" w:cs="Arial"/>
        </w:rPr>
      </w:pPr>
      <w:r w:rsidRPr="00F73601">
        <w:rPr>
          <w:rFonts w:ascii="Arial" w:hAnsi="Arial" w:cs="Arial"/>
        </w:rPr>
        <w:t>zkoušející učitel, jímž je vyučující daného předmětu ve třídě, v níž je žák zařazen, popřípadě jiný vyučující daného předmětu,</w:t>
      </w:r>
    </w:p>
    <w:p w14:paraId="32F081C9" w14:textId="77777777" w:rsidR="0088130C" w:rsidRPr="00F73601" w:rsidRDefault="0088130C" w:rsidP="00377C45">
      <w:pPr>
        <w:widowControl/>
        <w:numPr>
          <w:ilvl w:val="1"/>
          <w:numId w:val="37"/>
        </w:numPr>
        <w:tabs>
          <w:tab w:val="clear" w:pos="1440"/>
          <w:tab w:val="num" w:pos="709"/>
        </w:tabs>
        <w:ind w:left="709" w:hanging="283"/>
        <w:jc w:val="both"/>
        <w:textAlignment w:val="baseline"/>
        <w:rPr>
          <w:rFonts w:ascii="Arial" w:hAnsi="Arial" w:cs="Arial"/>
        </w:rPr>
      </w:pPr>
      <w:r w:rsidRPr="00F73601">
        <w:rPr>
          <w:rFonts w:ascii="Arial" w:hAnsi="Arial" w:cs="Arial"/>
        </w:rPr>
        <w:t>přísedící, kterým je jiný vyučující daného předmětu nebo předmětu stejné vzdělávací oblasti stanovené Rámcovým vzdělávacím programem pro základní vzdělávání.</w:t>
      </w:r>
    </w:p>
    <w:p w14:paraId="4FAFBDE2" w14:textId="77777777" w:rsidR="0088130C" w:rsidRPr="00F73601" w:rsidRDefault="0088130C" w:rsidP="00377C45">
      <w:pPr>
        <w:widowControl/>
        <w:numPr>
          <w:ilvl w:val="0"/>
          <w:numId w:val="37"/>
        </w:numPr>
        <w:jc w:val="both"/>
        <w:textAlignment w:val="baseline"/>
        <w:rPr>
          <w:rFonts w:ascii="Arial" w:hAnsi="Arial" w:cs="Arial"/>
        </w:rPr>
      </w:pPr>
      <w:r w:rsidRPr="00F73601">
        <w:rPr>
          <w:rFonts w:ascii="Arial" w:hAnsi="Arial" w:cs="Arial"/>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41453FB" w14:textId="77777777" w:rsidR="0088130C" w:rsidRPr="00F73601" w:rsidRDefault="0088130C" w:rsidP="00377C45">
      <w:pPr>
        <w:widowControl/>
        <w:numPr>
          <w:ilvl w:val="0"/>
          <w:numId w:val="37"/>
        </w:numPr>
        <w:jc w:val="both"/>
        <w:textAlignment w:val="baseline"/>
        <w:rPr>
          <w:rFonts w:ascii="Arial" w:hAnsi="Arial" w:cs="Arial"/>
        </w:rPr>
      </w:pPr>
      <w:r w:rsidRPr="00F73601">
        <w:rPr>
          <w:rFonts w:ascii="Arial" w:hAnsi="Arial" w:cs="Arial"/>
        </w:rPr>
        <w:t>O přezkoušení se pořizuje protokol, který se stává součástí dokumentace školy.</w:t>
      </w:r>
    </w:p>
    <w:p w14:paraId="3AE68599" w14:textId="77777777" w:rsidR="0088130C" w:rsidRPr="00F73601" w:rsidRDefault="0088130C" w:rsidP="00377C45">
      <w:pPr>
        <w:widowControl/>
        <w:numPr>
          <w:ilvl w:val="0"/>
          <w:numId w:val="37"/>
        </w:numPr>
        <w:jc w:val="both"/>
        <w:textAlignment w:val="baseline"/>
        <w:rPr>
          <w:rFonts w:ascii="Arial" w:hAnsi="Arial" w:cs="Arial"/>
        </w:rPr>
      </w:pPr>
      <w:r w:rsidRPr="00F73601">
        <w:rPr>
          <w:rFonts w:ascii="Arial" w:hAnsi="Arial" w:cs="Arial"/>
        </w:rPr>
        <w:t>Žák může v jednom dni vykonat přezkoušení pouze z jednoho předmětu. Není-li možné žáka ze závažných důvodů ve stanoveném termínu přezkoušet, stanoví orgán jmenující komisi náhradní termín přezkoušení.</w:t>
      </w:r>
    </w:p>
    <w:p w14:paraId="38A00803" w14:textId="77777777" w:rsidR="0088130C" w:rsidRPr="00F73601" w:rsidRDefault="0088130C" w:rsidP="00377C45">
      <w:pPr>
        <w:widowControl/>
        <w:numPr>
          <w:ilvl w:val="0"/>
          <w:numId w:val="37"/>
        </w:numPr>
        <w:jc w:val="both"/>
        <w:textAlignment w:val="baseline"/>
        <w:rPr>
          <w:rFonts w:ascii="Arial" w:hAnsi="Arial" w:cs="Arial"/>
        </w:rPr>
      </w:pPr>
      <w:r w:rsidRPr="00F73601">
        <w:rPr>
          <w:rFonts w:ascii="Arial" w:hAnsi="Arial" w:cs="Arial"/>
        </w:rPr>
        <w:t>Konkrétní obsah a rozsah přezkoušení stanoví ředitel školy v souladu se školním vzdělávacím programem.</w:t>
      </w:r>
    </w:p>
    <w:p w14:paraId="6E60353A" w14:textId="77777777" w:rsidR="0088130C" w:rsidRPr="00F73601" w:rsidRDefault="0088130C" w:rsidP="00377C45">
      <w:pPr>
        <w:widowControl/>
        <w:numPr>
          <w:ilvl w:val="0"/>
          <w:numId w:val="37"/>
        </w:numPr>
        <w:jc w:val="both"/>
        <w:textAlignment w:val="baseline"/>
        <w:rPr>
          <w:rFonts w:ascii="Arial" w:hAnsi="Arial" w:cs="Arial"/>
        </w:rPr>
      </w:pPr>
      <w:r w:rsidRPr="00F73601">
        <w:rPr>
          <w:rFonts w:ascii="Arial" w:hAnsi="Arial" w:cs="Arial"/>
        </w:rPr>
        <w:t>Vykonáním přezkoušení není dotčena možnost vykonat opravnou zkoušku.</w:t>
      </w:r>
    </w:p>
    <w:p w14:paraId="7BE6DF9D" w14:textId="77777777" w:rsidR="0088130C" w:rsidRPr="00F73601" w:rsidRDefault="0088130C" w:rsidP="00F73601">
      <w:pPr>
        <w:rPr>
          <w:rFonts w:ascii="Arial" w:hAnsi="Arial" w:cs="Arial"/>
          <w:b/>
          <w:bCs/>
        </w:rPr>
      </w:pPr>
    </w:p>
    <w:p w14:paraId="631D7974" w14:textId="77777777" w:rsidR="0088130C" w:rsidRPr="00D45A4D" w:rsidRDefault="00CA3319" w:rsidP="00CA3319">
      <w:pPr>
        <w:ind w:left="426" w:hanging="426"/>
        <w:rPr>
          <w:rFonts w:ascii="Arial" w:hAnsi="Arial" w:cs="Arial"/>
          <w:b/>
          <w:bCs/>
          <w:sz w:val="24"/>
          <w:szCs w:val="24"/>
        </w:rPr>
      </w:pPr>
      <w:r>
        <w:rPr>
          <w:rFonts w:ascii="Arial" w:hAnsi="Arial" w:cs="Arial"/>
          <w:b/>
          <w:bCs/>
          <w:sz w:val="24"/>
          <w:szCs w:val="24"/>
        </w:rPr>
        <w:t>B.</w:t>
      </w:r>
      <w:r>
        <w:rPr>
          <w:rFonts w:ascii="Arial" w:hAnsi="Arial" w:cs="Arial"/>
          <w:b/>
          <w:bCs/>
          <w:sz w:val="24"/>
          <w:szCs w:val="24"/>
        </w:rPr>
        <w:tab/>
      </w:r>
      <w:r w:rsidR="0088130C" w:rsidRPr="00D45A4D">
        <w:rPr>
          <w:rFonts w:ascii="Arial" w:hAnsi="Arial" w:cs="Arial"/>
          <w:b/>
          <w:bCs/>
          <w:sz w:val="24"/>
          <w:szCs w:val="24"/>
        </w:rPr>
        <w:t>Odlišnosti pro individuální vzdělávání</w:t>
      </w:r>
    </w:p>
    <w:p w14:paraId="7CC934DF" w14:textId="77777777" w:rsidR="0088130C" w:rsidRPr="00F73601" w:rsidRDefault="0088130C" w:rsidP="00F73601">
      <w:pPr>
        <w:rPr>
          <w:rFonts w:ascii="Arial" w:hAnsi="Arial" w:cs="Arial"/>
          <w:b/>
          <w:bCs/>
          <w:color w:val="0000FF"/>
        </w:rPr>
      </w:pPr>
    </w:p>
    <w:p w14:paraId="4DFE5821" w14:textId="77777777" w:rsidR="0088130C" w:rsidRPr="00F73601" w:rsidRDefault="0088130C" w:rsidP="00F73601">
      <w:pPr>
        <w:rPr>
          <w:rFonts w:ascii="Arial" w:hAnsi="Arial" w:cs="Arial"/>
        </w:rPr>
      </w:pPr>
      <w:r w:rsidRPr="00F73601">
        <w:rPr>
          <w:rFonts w:ascii="Arial" w:hAnsi="Arial" w:cs="Arial"/>
        </w:rPr>
        <w:t>1.    Pokud je ve třídě školy vzděláván individuálně integrovaný žák, vytvoří ředitel školy podmínky</w:t>
      </w:r>
    </w:p>
    <w:p w14:paraId="3187D36A" w14:textId="77777777" w:rsidR="0088130C" w:rsidRDefault="0088130C" w:rsidP="00F73601">
      <w:pPr>
        <w:rPr>
          <w:rFonts w:ascii="Arial" w:hAnsi="Arial" w:cs="Arial"/>
        </w:rPr>
      </w:pPr>
      <w:r w:rsidRPr="00F73601">
        <w:rPr>
          <w:rFonts w:ascii="Arial" w:hAnsi="Arial" w:cs="Arial"/>
        </w:rPr>
        <w:lastRenderedPageBreak/>
        <w:t xml:space="preserve">       odpovídající individuálním vzdělávacím potřebám žáka vedoucí k jeho všestrannému rozvoji.</w:t>
      </w:r>
    </w:p>
    <w:p w14:paraId="42C652CA" w14:textId="77777777" w:rsidR="00153D69" w:rsidRPr="00093457" w:rsidRDefault="00153D69" w:rsidP="00D141B6">
      <w:pPr>
        <w:spacing w:before="120"/>
        <w:ind w:left="426" w:hanging="426"/>
        <w:rPr>
          <w:rFonts w:ascii="Arial" w:hAnsi="Arial" w:cs="Arial"/>
          <w:color w:val="auto"/>
        </w:rPr>
      </w:pPr>
      <w:r w:rsidRPr="00093457">
        <w:rPr>
          <w:rFonts w:ascii="Arial" w:hAnsi="Arial" w:cs="Arial"/>
          <w:color w:val="auto"/>
        </w:rPr>
        <w:t>2.</w:t>
      </w:r>
      <w:r w:rsidRPr="00093457">
        <w:rPr>
          <w:rFonts w:ascii="Arial" w:hAnsi="Arial" w:cs="Arial"/>
          <w:color w:val="auto"/>
        </w:rPr>
        <w:tab/>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4D62DB96" w14:textId="77777777" w:rsidR="00153D69" w:rsidRPr="00093457" w:rsidRDefault="00153D69" w:rsidP="00F73601">
      <w:pPr>
        <w:rPr>
          <w:rFonts w:ascii="Arial" w:hAnsi="Arial" w:cs="Arial"/>
          <w:color w:val="auto"/>
        </w:rPr>
      </w:pPr>
    </w:p>
    <w:p w14:paraId="648ED8EA" w14:textId="77777777" w:rsidR="0088130C" w:rsidRPr="00F73601" w:rsidRDefault="0088130C" w:rsidP="00F73601">
      <w:pPr>
        <w:rPr>
          <w:rFonts w:ascii="Arial" w:hAnsi="Arial" w:cs="Arial"/>
          <w:b/>
          <w:color w:val="0000FF"/>
        </w:rPr>
      </w:pPr>
    </w:p>
    <w:p w14:paraId="57247787" w14:textId="77777777" w:rsidR="0088130C" w:rsidRPr="00D45A4D" w:rsidRDefault="00CA3319" w:rsidP="00CA3319">
      <w:pPr>
        <w:ind w:left="426" w:hanging="426"/>
        <w:rPr>
          <w:rFonts w:ascii="Arial" w:hAnsi="Arial" w:cs="Arial"/>
          <w:b/>
          <w:sz w:val="24"/>
          <w:szCs w:val="24"/>
        </w:rPr>
      </w:pPr>
      <w:r>
        <w:rPr>
          <w:rFonts w:ascii="Arial" w:hAnsi="Arial" w:cs="Arial"/>
          <w:b/>
          <w:sz w:val="24"/>
          <w:szCs w:val="24"/>
        </w:rPr>
        <w:t>C.</w:t>
      </w:r>
      <w:r>
        <w:rPr>
          <w:rFonts w:ascii="Arial" w:hAnsi="Arial" w:cs="Arial"/>
          <w:b/>
          <w:sz w:val="24"/>
          <w:szCs w:val="24"/>
        </w:rPr>
        <w:tab/>
      </w:r>
      <w:r w:rsidR="0088130C" w:rsidRPr="00D45A4D">
        <w:rPr>
          <w:rFonts w:ascii="Arial" w:hAnsi="Arial" w:cs="Arial"/>
          <w:b/>
          <w:sz w:val="24"/>
          <w:szCs w:val="24"/>
        </w:rPr>
        <w:t>Zkoušky při plnění povinné školní docházky v zahraničí nebo v zahraniční škole na území ČR</w:t>
      </w:r>
    </w:p>
    <w:p w14:paraId="2D0A4CD0" w14:textId="77777777" w:rsidR="0088130C" w:rsidRPr="00F73601" w:rsidRDefault="0088130C" w:rsidP="00F73601">
      <w:pPr>
        <w:rPr>
          <w:rFonts w:ascii="Arial" w:hAnsi="Arial" w:cs="Arial"/>
          <w:b/>
        </w:rPr>
      </w:pPr>
    </w:p>
    <w:p w14:paraId="7F318812" w14:textId="77777777" w:rsidR="0088130C" w:rsidRPr="00F73601" w:rsidRDefault="0088130C" w:rsidP="00F73601">
      <w:pPr>
        <w:rPr>
          <w:rFonts w:ascii="Arial" w:hAnsi="Arial" w:cs="Arial"/>
        </w:rPr>
      </w:pPr>
      <w:r w:rsidRPr="00F73601">
        <w:rPr>
          <w:rFonts w:ascii="Arial" w:hAnsi="Arial" w:cs="Arial"/>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F73601">
        <w:rPr>
          <w:rFonts w:ascii="Arial" w:hAnsi="Arial" w:cs="Arial"/>
        </w:rPr>
        <w:br/>
      </w:r>
      <w:r w:rsidRPr="00F73601">
        <w:rPr>
          <w:rFonts w:ascii="Arial" w:hAnsi="Arial" w:cs="Arial"/>
        </w:rPr>
        <w:br/>
        <w:t xml:space="preserve">       a) ve všech ročnících ze vzdělávacího obsahu vzdělávacího oboru Český jazyk a literatura,   </w:t>
      </w:r>
    </w:p>
    <w:p w14:paraId="2A3E29CE" w14:textId="77777777" w:rsidR="0088130C" w:rsidRPr="00F73601" w:rsidRDefault="0088130C" w:rsidP="00F73601">
      <w:pPr>
        <w:rPr>
          <w:rFonts w:ascii="Arial" w:hAnsi="Arial" w:cs="Arial"/>
        </w:rPr>
      </w:pPr>
      <w:r w:rsidRPr="00F73601">
        <w:rPr>
          <w:rFonts w:ascii="Arial" w:hAnsi="Arial" w:cs="Arial"/>
        </w:rPr>
        <w:t xml:space="preserve">           stanoveného Rámcovým vzdělávacím programem pro základní vzdělávání,</w:t>
      </w:r>
    </w:p>
    <w:p w14:paraId="2DD682B4" w14:textId="77777777" w:rsidR="0088130C" w:rsidRPr="00F73601" w:rsidRDefault="0088130C" w:rsidP="00F73601">
      <w:pPr>
        <w:rPr>
          <w:rFonts w:ascii="Arial" w:hAnsi="Arial" w:cs="Arial"/>
        </w:rPr>
      </w:pPr>
    </w:p>
    <w:p w14:paraId="1960F614" w14:textId="77777777" w:rsidR="0088130C" w:rsidRPr="00F73601" w:rsidRDefault="0088130C" w:rsidP="00F73601">
      <w:pPr>
        <w:rPr>
          <w:rFonts w:ascii="Arial" w:hAnsi="Arial" w:cs="Arial"/>
        </w:rPr>
      </w:pPr>
      <w:r w:rsidRPr="00F73601">
        <w:rPr>
          <w:rFonts w:ascii="Arial" w:hAnsi="Arial" w:cs="Arial"/>
        </w:rPr>
        <w:t xml:space="preserve">       b) v posledních dvou ročnících prvního stupně ze vzdělávacího obsahu vlastivědné povahy</w:t>
      </w:r>
    </w:p>
    <w:p w14:paraId="37CD2A11" w14:textId="77777777" w:rsidR="0088130C" w:rsidRPr="00F73601" w:rsidRDefault="0088130C" w:rsidP="00F73601">
      <w:pPr>
        <w:rPr>
          <w:rFonts w:ascii="Arial" w:hAnsi="Arial" w:cs="Arial"/>
        </w:rPr>
      </w:pPr>
      <w:r w:rsidRPr="00F73601">
        <w:rPr>
          <w:rFonts w:ascii="Arial" w:hAnsi="Arial" w:cs="Arial"/>
        </w:rPr>
        <w:t xml:space="preserve">           vztahujícího se k České republice vzdělávacího oboru Člověk a jeho svět, stanoveného</w:t>
      </w:r>
    </w:p>
    <w:p w14:paraId="54D3AEFB" w14:textId="77777777" w:rsidR="0088130C" w:rsidRPr="00F73601" w:rsidRDefault="0088130C" w:rsidP="00F73601">
      <w:pPr>
        <w:rPr>
          <w:rFonts w:ascii="Arial" w:hAnsi="Arial" w:cs="Arial"/>
        </w:rPr>
      </w:pPr>
      <w:r w:rsidRPr="00F73601">
        <w:rPr>
          <w:rFonts w:ascii="Arial" w:hAnsi="Arial" w:cs="Arial"/>
        </w:rPr>
        <w:t xml:space="preserve">           Rámcovým vzdělávacím programem pro základní vzdělávání,</w:t>
      </w:r>
    </w:p>
    <w:p w14:paraId="57ECC719" w14:textId="77777777" w:rsidR="0088130C" w:rsidRPr="00F73601" w:rsidRDefault="0088130C" w:rsidP="00F73601">
      <w:pPr>
        <w:rPr>
          <w:rFonts w:ascii="Arial" w:hAnsi="Arial" w:cs="Arial"/>
        </w:rPr>
      </w:pPr>
    </w:p>
    <w:p w14:paraId="319EE3D9" w14:textId="77777777" w:rsidR="0088130C" w:rsidRPr="00F73601" w:rsidRDefault="0088130C" w:rsidP="00F73601">
      <w:pPr>
        <w:rPr>
          <w:rFonts w:ascii="Arial" w:hAnsi="Arial" w:cs="Arial"/>
        </w:rPr>
      </w:pPr>
      <w:r w:rsidRPr="00F73601">
        <w:rPr>
          <w:rFonts w:ascii="Arial" w:hAnsi="Arial" w:cs="Arial"/>
        </w:rPr>
        <w:t xml:space="preserve">       c) na druhém stupni ze vzdělávacího obsahu vztahujícího se k České republice vzdělávacího oboru</w:t>
      </w:r>
    </w:p>
    <w:p w14:paraId="3797C689" w14:textId="77777777" w:rsidR="0088130C" w:rsidRPr="00F73601" w:rsidRDefault="0088130C" w:rsidP="00F73601">
      <w:pPr>
        <w:rPr>
          <w:rFonts w:ascii="Arial" w:hAnsi="Arial" w:cs="Arial"/>
        </w:rPr>
      </w:pPr>
      <w:r w:rsidRPr="00F73601">
        <w:rPr>
          <w:rFonts w:ascii="Arial" w:hAnsi="Arial" w:cs="Arial"/>
        </w:rPr>
        <w:t xml:space="preserve">           Dějepis a ze vzdělávacího obsahu vztahujícího se k České republice vzdělávacího oboru Zeměpis,</w:t>
      </w:r>
    </w:p>
    <w:p w14:paraId="54A85347" w14:textId="77777777" w:rsidR="0088130C" w:rsidRPr="00F73601" w:rsidRDefault="0088130C" w:rsidP="00F73601">
      <w:pPr>
        <w:rPr>
          <w:rFonts w:ascii="Arial" w:hAnsi="Arial" w:cs="Arial"/>
        </w:rPr>
      </w:pPr>
      <w:r w:rsidRPr="00F73601">
        <w:rPr>
          <w:rFonts w:ascii="Arial" w:hAnsi="Arial" w:cs="Arial"/>
        </w:rPr>
        <w:t xml:space="preserve">           stanovených Rámcovým vzdělávacím programem pro základní vzdělávání.</w:t>
      </w:r>
    </w:p>
    <w:p w14:paraId="588FBF01" w14:textId="77777777" w:rsidR="0088130C" w:rsidRPr="00F73601" w:rsidRDefault="0088130C" w:rsidP="00F73601">
      <w:pPr>
        <w:rPr>
          <w:rFonts w:ascii="Arial" w:hAnsi="Arial" w:cs="Arial"/>
        </w:rPr>
      </w:pPr>
    </w:p>
    <w:p w14:paraId="1D9F7F01" w14:textId="77777777" w:rsidR="0088130C" w:rsidRPr="00F73601" w:rsidRDefault="0088130C" w:rsidP="00F73601">
      <w:pPr>
        <w:rPr>
          <w:rFonts w:ascii="Arial" w:hAnsi="Arial" w:cs="Arial"/>
        </w:rPr>
      </w:pPr>
      <w:r w:rsidRPr="00F73601">
        <w:rPr>
          <w:rFonts w:ascii="Arial" w:hAnsi="Arial" w:cs="Arial"/>
        </w:rPr>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F73601">
        <w:rPr>
          <w:rFonts w:ascii="Arial" w:hAnsi="Arial" w:cs="Arial"/>
        </w:rPr>
        <w:br/>
      </w:r>
      <w:r w:rsidRPr="00F73601">
        <w:rPr>
          <w:rFonts w:ascii="Arial" w:hAnsi="Arial" w:cs="Arial"/>
          <w:color w:val="0000FF"/>
        </w:rPr>
        <w:br/>
      </w:r>
      <w:r w:rsidRPr="00F73601">
        <w:rPr>
          <w:rFonts w:ascii="Arial" w:hAnsi="Arial" w:cs="Arial"/>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F73601">
        <w:rPr>
          <w:rFonts w:ascii="Arial" w:hAnsi="Arial" w:cs="Arial"/>
          <w:color w:val="0000FF"/>
        </w:rPr>
        <w:br/>
      </w:r>
      <w:r w:rsidRPr="00F73601">
        <w:rPr>
          <w:rFonts w:ascii="Arial" w:hAnsi="Arial" w:cs="Arial"/>
          <w:color w:val="0000FF"/>
        </w:rPr>
        <w:br/>
      </w:r>
      <w:r w:rsidRPr="00F73601">
        <w:rPr>
          <w:rFonts w:ascii="Arial" w:hAnsi="Arial" w:cs="Arial"/>
        </w:rPr>
        <w:t>4.    Pokračuje-li žák, který konal zkoušky podle odstavce 1, v plnění povinné školní docházky v kmenové škole, zařadí ho ředitel kmenové školy do příslušného ročníku podle výsledků zkoušek.</w:t>
      </w:r>
      <w:r w:rsidRPr="00F73601">
        <w:rPr>
          <w:rFonts w:ascii="Arial" w:hAnsi="Arial" w:cs="Arial"/>
        </w:rPr>
        <w:br/>
      </w:r>
      <w:r w:rsidRPr="00F73601">
        <w:rPr>
          <w:rFonts w:ascii="Arial" w:hAnsi="Arial" w:cs="Arial"/>
          <w:color w:val="0000FF"/>
        </w:rPr>
        <w:br/>
      </w:r>
      <w:r w:rsidRPr="00F73601">
        <w:rPr>
          <w:rFonts w:ascii="Arial" w:hAnsi="Arial" w:cs="Arial"/>
        </w:rP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F73601">
        <w:rPr>
          <w:rFonts w:ascii="Arial" w:hAnsi="Arial" w:cs="Arial"/>
          <w:color w:val="0000FF"/>
        </w:rPr>
        <w:br/>
      </w:r>
      <w:r w:rsidRPr="00F73601">
        <w:rPr>
          <w:rFonts w:ascii="Arial" w:hAnsi="Arial" w:cs="Arial"/>
          <w:color w:val="0000FF"/>
        </w:rPr>
        <w:br/>
      </w:r>
      <w:r w:rsidRPr="00F73601">
        <w:rPr>
          <w:rFonts w:ascii="Arial" w:hAnsi="Arial" w:cs="Arial"/>
        </w:rP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14:paraId="0AD80396" w14:textId="77777777" w:rsidR="0088130C" w:rsidRPr="00F73601" w:rsidRDefault="0088130C" w:rsidP="009431EC">
      <w:pPr>
        <w:spacing w:before="120"/>
        <w:rPr>
          <w:rFonts w:ascii="Arial" w:hAnsi="Arial" w:cs="Arial"/>
        </w:rPr>
      </w:pPr>
      <w:r w:rsidRPr="00F73601">
        <w:rPr>
          <w:rFonts w:ascii="Arial" w:hAnsi="Arial" w:cs="Arial"/>
        </w:rP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F73601">
        <w:rPr>
          <w:rFonts w:ascii="Arial" w:hAnsi="Arial" w:cs="Arial"/>
        </w:rPr>
        <w:br/>
      </w:r>
      <w:r w:rsidRPr="00F73601">
        <w:rPr>
          <w:rFonts w:ascii="Arial" w:hAnsi="Arial" w:cs="Arial"/>
          <w:color w:val="0000FF"/>
        </w:rPr>
        <w:br/>
      </w:r>
      <w:r w:rsidRPr="00F73601">
        <w:rPr>
          <w:rFonts w:ascii="Arial" w:hAnsi="Arial" w:cs="Arial"/>
        </w:rPr>
        <w:lastRenderedPageBreak/>
        <w:t>8.    Pokračuje-li žák, který konal zkoušky podle odstavce 1, v plnění povinné školní docházky v kmenové škole, zařadí ho ředitel kmenové školy do příslušného ročníku podle výsledků zkoušek.</w:t>
      </w:r>
      <w:r w:rsidRPr="00F73601">
        <w:rPr>
          <w:rFonts w:ascii="Arial" w:hAnsi="Arial" w:cs="Arial"/>
        </w:rPr>
        <w:br/>
      </w:r>
      <w:r w:rsidRPr="00F73601">
        <w:rPr>
          <w:rFonts w:ascii="Arial" w:hAnsi="Arial" w:cs="Arial"/>
        </w:rPr>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1C0E4A24" w14:textId="77777777" w:rsidR="0088130C" w:rsidRPr="00F73601" w:rsidRDefault="0088130C" w:rsidP="00F73601">
      <w:pPr>
        <w:rPr>
          <w:rFonts w:ascii="Arial" w:hAnsi="Arial" w:cs="Arial"/>
        </w:rPr>
      </w:pPr>
      <w:r w:rsidRPr="00F73601">
        <w:rPr>
          <w:rFonts w:ascii="Arial" w:hAnsi="Arial" w:cs="Arial"/>
        </w:rPr>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F73601">
        <w:rPr>
          <w:rFonts w:ascii="Arial" w:hAnsi="Arial" w:cs="Arial"/>
        </w:rPr>
        <w:br/>
      </w:r>
      <w:r w:rsidRPr="00F73601">
        <w:rPr>
          <w:rFonts w:ascii="Arial" w:hAnsi="Arial" w:cs="Arial"/>
        </w:rPr>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F73601">
        <w:rPr>
          <w:rFonts w:ascii="Arial" w:hAnsi="Arial" w:cs="Arial"/>
        </w:rPr>
        <w:br/>
      </w:r>
      <w:r w:rsidRPr="00F73601">
        <w:rPr>
          <w:rFonts w:ascii="Arial" w:hAnsi="Arial" w:cs="Arial"/>
        </w:rPr>
        <w:br/>
        <w:t>12.   Pokračuje-li žák v plnění povinné školní docházky v kmenové škole, zařadí ho ředitel kmenové školy do příslušného ročníku podle výsledků zkoušek.</w:t>
      </w:r>
    </w:p>
    <w:p w14:paraId="6B3F06D7" w14:textId="77777777" w:rsidR="0088130C" w:rsidRPr="00F73601" w:rsidRDefault="0088130C" w:rsidP="00F73601">
      <w:pPr>
        <w:rPr>
          <w:rFonts w:ascii="Arial" w:hAnsi="Arial" w:cs="Arial"/>
        </w:rPr>
      </w:pPr>
      <w:r w:rsidRPr="00F73601">
        <w:rPr>
          <w:rFonts w:ascii="Arial" w:hAnsi="Arial" w:cs="Arial"/>
        </w:rPr>
        <w:t>13.   Žákovi, který plní povinnou školní docházku ve škole mimo území České republiky podle § 38 odst. 1 písm. a) školského zákona a nekonal zkoušky, vydá ředitel kmenové školy vysvědčení, jestliže</w:t>
      </w:r>
      <w:r w:rsidRPr="00F73601">
        <w:rPr>
          <w:rFonts w:ascii="Arial" w:hAnsi="Arial" w:cs="Arial"/>
        </w:rPr>
        <w:br/>
      </w:r>
    </w:p>
    <w:p w14:paraId="6BF6560C" w14:textId="77777777" w:rsidR="0088130C" w:rsidRPr="00F73601" w:rsidRDefault="0088130C" w:rsidP="00F73601">
      <w:pPr>
        <w:rPr>
          <w:rFonts w:ascii="Arial" w:hAnsi="Arial" w:cs="Arial"/>
        </w:rPr>
      </w:pPr>
      <w:r w:rsidRPr="00F73601">
        <w:rPr>
          <w:rFonts w:ascii="Arial" w:hAnsi="Arial" w:cs="Arial"/>
        </w:rPr>
        <w:t xml:space="preserve">        a) ve vzdělávacím programu školy mimo území České republiky je na základě mezinárodní</w:t>
      </w:r>
    </w:p>
    <w:p w14:paraId="644FF295" w14:textId="77777777" w:rsidR="0088130C" w:rsidRPr="00F73601" w:rsidRDefault="0088130C" w:rsidP="00F73601">
      <w:pPr>
        <w:rPr>
          <w:rFonts w:ascii="Arial" w:hAnsi="Arial" w:cs="Arial"/>
        </w:rPr>
      </w:pPr>
      <w:r w:rsidRPr="00F73601">
        <w:rPr>
          <w:rFonts w:ascii="Arial" w:hAnsi="Arial" w:cs="Arial"/>
        </w:rPr>
        <w:t xml:space="preserve">            smlouvy nebo v dohodě s Ministerstvem školství, mládeže a tělovýchovy zařazen vzdělávací </w:t>
      </w:r>
    </w:p>
    <w:p w14:paraId="6A1A3171" w14:textId="77777777" w:rsidR="0088130C" w:rsidRPr="00F73601" w:rsidRDefault="0088130C" w:rsidP="00F73601">
      <w:pPr>
        <w:rPr>
          <w:rFonts w:ascii="Arial" w:hAnsi="Arial" w:cs="Arial"/>
        </w:rPr>
      </w:pPr>
      <w:r w:rsidRPr="00F73601">
        <w:rPr>
          <w:rFonts w:ascii="Arial" w:hAnsi="Arial" w:cs="Arial"/>
        </w:rPr>
        <w:t xml:space="preserve">            obsah podle § 18 odst. 1 a žák byl z tohoto obsahu hodnocen, nebo</w:t>
      </w:r>
    </w:p>
    <w:p w14:paraId="09E7AACC" w14:textId="77777777" w:rsidR="0088130C" w:rsidRPr="00F73601" w:rsidRDefault="0088130C" w:rsidP="00F73601">
      <w:pPr>
        <w:rPr>
          <w:rFonts w:ascii="Arial" w:hAnsi="Arial" w:cs="Arial"/>
        </w:rPr>
      </w:pPr>
    </w:p>
    <w:p w14:paraId="1790196C" w14:textId="77777777" w:rsidR="0088130C" w:rsidRPr="00F73601" w:rsidRDefault="0088130C" w:rsidP="00F73601">
      <w:pPr>
        <w:rPr>
          <w:rFonts w:ascii="Arial" w:hAnsi="Arial" w:cs="Arial"/>
        </w:rPr>
      </w:pPr>
      <w:r w:rsidRPr="00F73601">
        <w:rPr>
          <w:rFonts w:ascii="Arial" w:hAnsi="Arial" w:cs="Arial"/>
        </w:rPr>
        <w:t xml:space="preserve">        b) žák je zároveň žákem poskytovatele vzdělávání v zahraničí, který v dohodě s Ministerstvem </w:t>
      </w:r>
    </w:p>
    <w:p w14:paraId="0E2BF863" w14:textId="77777777" w:rsidR="0088130C" w:rsidRPr="00F73601" w:rsidRDefault="0088130C" w:rsidP="00F73601">
      <w:pPr>
        <w:rPr>
          <w:rFonts w:ascii="Arial" w:hAnsi="Arial" w:cs="Arial"/>
        </w:rPr>
      </w:pPr>
      <w:r w:rsidRPr="00F73601">
        <w:rPr>
          <w:rFonts w:ascii="Arial" w:hAnsi="Arial" w:cs="Arial"/>
        </w:rPr>
        <w:t xml:space="preserve">            školství, mládeže a tělovýchovy poskytuje občanům České republiky vzdělávání ve vzdělávacím</w:t>
      </w:r>
    </w:p>
    <w:p w14:paraId="47E4B1A0" w14:textId="77777777" w:rsidR="0088130C" w:rsidRPr="00F73601" w:rsidRDefault="0088130C" w:rsidP="00F73601">
      <w:pPr>
        <w:rPr>
          <w:rFonts w:ascii="Arial" w:hAnsi="Arial" w:cs="Arial"/>
        </w:rPr>
      </w:pPr>
      <w:r w:rsidRPr="00F73601">
        <w:rPr>
          <w:rFonts w:ascii="Arial" w:hAnsi="Arial" w:cs="Arial"/>
        </w:rPr>
        <w:t xml:space="preserve">            obsahu podle § 18 odst. 1 a který žáka z tohoto vzdělávacího obsahu hodnotil.</w:t>
      </w:r>
    </w:p>
    <w:p w14:paraId="2B7F21CA" w14:textId="77777777" w:rsidR="0088130C" w:rsidRPr="00F73601" w:rsidRDefault="0088130C" w:rsidP="00F73601">
      <w:pPr>
        <w:rPr>
          <w:rFonts w:ascii="Arial" w:hAnsi="Arial" w:cs="Arial"/>
        </w:rPr>
      </w:pPr>
    </w:p>
    <w:p w14:paraId="474013FB" w14:textId="77777777" w:rsidR="0088130C" w:rsidRPr="00F73601" w:rsidRDefault="0088130C" w:rsidP="00F73601">
      <w:pPr>
        <w:rPr>
          <w:rFonts w:ascii="Arial" w:hAnsi="Arial" w:cs="Arial"/>
        </w:rPr>
      </w:pPr>
      <w:r w:rsidRPr="00F73601">
        <w:rPr>
          <w:rFonts w:ascii="Arial" w:hAnsi="Arial" w:cs="Arial"/>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F73601">
        <w:rPr>
          <w:rFonts w:ascii="Arial" w:hAnsi="Arial" w:cs="Arial"/>
        </w:rPr>
        <w:br/>
      </w:r>
      <w:r w:rsidRPr="00F73601">
        <w:rPr>
          <w:rFonts w:ascii="Arial" w:hAnsi="Arial" w:cs="Arial"/>
        </w:rPr>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F73601">
        <w:rPr>
          <w:rFonts w:ascii="Arial" w:hAnsi="Arial" w:cs="Arial"/>
        </w:rPr>
        <w:br/>
      </w:r>
      <w:r w:rsidRPr="00F73601">
        <w:rPr>
          <w:rFonts w:ascii="Arial" w:hAnsi="Arial" w:cs="Arial"/>
        </w:rPr>
        <w:br/>
        <w:t>16.   Pokračuje-li žák, kterému ředitel kmenové školy vydal vysvědčení, v plnění povinné školní docházky v kmenové škole, zařadí jej ředitel kmenové školy do příslušného ročníku na základě tohoto vysvědčení.</w:t>
      </w:r>
      <w:r w:rsidRPr="00F73601">
        <w:rPr>
          <w:rFonts w:ascii="Arial" w:hAnsi="Arial" w:cs="Arial"/>
        </w:rPr>
        <w:br/>
      </w:r>
      <w:r w:rsidRPr="00F73601">
        <w:rPr>
          <w:rFonts w:ascii="Arial" w:hAnsi="Arial" w:cs="Arial"/>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F73601">
        <w:rPr>
          <w:rFonts w:ascii="Arial" w:hAnsi="Arial" w:cs="Arial"/>
        </w:rPr>
        <w:br/>
      </w:r>
      <w:r w:rsidRPr="00F73601">
        <w:rPr>
          <w:rFonts w:ascii="Arial" w:hAnsi="Arial" w:cs="Arial"/>
        </w:rPr>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14:paraId="004B569C" w14:textId="77777777" w:rsidR="0088130C" w:rsidRDefault="0088130C" w:rsidP="00F73601">
      <w:pPr>
        <w:jc w:val="both"/>
        <w:rPr>
          <w:rFonts w:ascii="Arial" w:hAnsi="Arial" w:cs="Arial"/>
        </w:rPr>
      </w:pPr>
    </w:p>
    <w:p w14:paraId="65464AA7" w14:textId="77777777" w:rsidR="00153D69" w:rsidRDefault="00153D69" w:rsidP="00F73601">
      <w:pPr>
        <w:jc w:val="both"/>
        <w:rPr>
          <w:rFonts w:ascii="Arial" w:hAnsi="Arial" w:cs="Arial"/>
        </w:rPr>
      </w:pPr>
    </w:p>
    <w:p w14:paraId="09645651" w14:textId="77777777" w:rsidR="00B823A9" w:rsidRDefault="00B823A9" w:rsidP="00F73601">
      <w:pPr>
        <w:jc w:val="both"/>
        <w:rPr>
          <w:rFonts w:ascii="Arial" w:hAnsi="Arial" w:cs="Arial"/>
        </w:rPr>
      </w:pPr>
    </w:p>
    <w:p w14:paraId="695019FF" w14:textId="77777777" w:rsidR="00B823A9" w:rsidRPr="00F73601" w:rsidRDefault="00B823A9" w:rsidP="00F73601">
      <w:pPr>
        <w:jc w:val="both"/>
        <w:rPr>
          <w:rFonts w:ascii="Arial" w:hAnsi="Arial" w:cs="Arial"/>
        </w:rPr>
      </w:pPr>
    </w:p>
    <w:p w14:paraId="54AADA69" w14:textId="77777777" w:rsidR="0088130C" w:rsidRPr="00D45A4D" w:rsidRDefault="0088130C" w:rsidP="00377C45">
      <w:pPr>
        <w:widowControl/>
        <w:numPr>
          <w:ilvl w:val="0"/>
          <w:numId w:val="28"/>
        </w:numPr>
        <w:tabs>
          <w:tab w:val="clear" w:pos="720"/>
          <w:tab w:val="num" w:pos="142"/>
        </w:tabs>
        <w:ind w:left="142" w:hanging="142"/>
        <w:jc w:val="center"/>
        <w:textAlignment w:val="baseline"/>
        <w:rPr>
          <w:rFonts w:ascii="Arial" w:hAnsi="Arial" w:cs="Arial"/>
          <w:b/>
          <w:bCs/>
          <w:sz w:val="28"/>
          <w:szCs w:val="28"/>
        </w:rPr>
      </w:pPr>
      <w:r w:rsidRPr="00D45A4D">
        <w:rPr>
          <w:rFonts w:ascii="Arial" w:hAnsi="Arial" w:cs="Arial"/>
          <w:b/>
          <w:bCs/>
          <w:sz w:val="28"/>
          <w:szCs w:val="28"/>
        </w:rPr>
        <w:lastRenderedPageBreak/>
        <w:t>Způsob získávání podkladů pro hodnocení</w:t>
      </w:r>
    </w:p>
    <w:p w14:paraId="3989CC08" w14:textId="77777777" w:rsidR="0088130C" w:rsidRPr="00F73601" w:rsidRDefault="0088130C" w:rsidP="00F73601">
      <w:pPr>
        <w:rPr>
          <w:rFonts w:ascii="Arial" w:hAnsi="Arial" w:cs="Arial"/>
          <w:b/>
          <w:bCs/>
        </w:rPr>
      </w:pPr>
    </w:p>
    <w:p w14:paraId="7665193B" w14:textId="77777777" w:rsidR="0088130C" w:rsidRPr="00D45A4D" w:rsidRDefault="0088130C" w:rsidP="00377C45">
      <w:pPr>
        <w:pStyle w:val="Zkladntextodsazen"/>
        <w:widowControl/>
        <w:numPr>
          <w:ilvl w:val="0"/>
          <w:numId w:val="38"/>
        </w:numPr>
        <w:ind w:left="431" w:hanging="357"/>
        <w:jc w:val="both"/>
        <w:textAlignment w:val="baseline"/>
        <w:rPr>
          <w:rFonts w:ascii="Arial" w:hAnsi="Arial" w:cs="Arial"/>
          <w:bCs/>
        </w:rPr>
      </w:pPr>
      <w:r w:rsidRPr="00D45A4D">
        <w:rPr>
          <w:rFonts w:ascii="Arial" w:hAnsi="Arial" w:cs="Arial"/>
          <w:bCs/>
        </w:rPr>
        <w:t>Při celkové klasifikaci přihlíží učitel(</w:t>
      </w:r>
      <w:proofErr w:type="spellStart"/>
      <w:r w:rsidRPr="00D45A4D">
        <w:rPr>
          <w:rFonts w:ascii="Arial" w:hAnsi="Arial" w:cs="Arial"/>
          <w:bCs/>
        </w:rPr>
        <w:t>ka</w:t>
      </w:r>
      <w:proofErr w:type="spellEnd"/>
      <w:r w:rsidRPr="00D45A4D">
        <w:rPr>
          <w:rFonts w:ascii="Arial" w:hAnsi="Arial" w:cs="Arial"/>
          <w:bCs/>
        </w:rPr>
        <w:t>) k věkovým zvláštnostem žáka i k tomu, že žák mohl v průběhu klasifikačního období zakolísat v učebních výkonech pro určitou indispozici.</w:t>
      </w:r>
    </w:p>
    <w:p w14:paraId="1F85F3D5"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Hodnocení průběhu a výsledků vzdělávání a chování žáků pedagogickými pracovníky je jednoznačné, srozumitelné, srovnatelné s předem stanovenými kritérii, věcné, všestranné, pedagogicky zdůvodněné, odborně správné a doložitelné.</w:t>
      </w:r>
    </w:p>
    <w:p w14:paraId="70E7EE8B"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 xml:space="preserve">Podklady pro hodnocení a klasifikaci získávají vyučující zejména soustavným diagnostickým pozorováním žáků, sledováním jejich výkonů a připravenosti na vyučování, různými druhy zkoušek (písemné, ústní, grafické, praktické, pohybové atd.), kontrolními písemnými pracemi, analýzou výsledků různých činností žáků, konzultacemi s ostatními vyučujícími a podle potřeby i psychologickými a zdravotnickými pracovníky. Práce na daltonských úkolech je rovněž součástí hodnocení a klasifikace žáka. </w:t>
      </w:r>
    </w:p>
    <w:p w14:paraId="0CB7453B"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color w:val="auto"/>
        </w:rPr>
      </w:pPr>
      <w:r w:rsidRPr="00D45A4D">
        <w:rPr>
          <w:rFonts w:ascii="Arial" w:hAnsi="Arial" w:cs="Arial"/>
          <w:bCs/>
          <w:color w:val="auto"/>
        </w:rPr>
        <w:t>Žák 2. až 9. ročníku základní školy musí mít z každého předmětu alespoň dvě známky za každé pololetí. Známky získávají vyučující průběžně během celého klasifikačního období.</w:t>
      </w:r>
    </w:p>
    <w:p w14:paraId="6DE7B04A"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 xml:space="preserve">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6C62E823" w14:textId="77777777" w:rsidR="0088130C" w:rsidRPr="00D45A4D" w:rsidRDefault="00CA3319" w:rsidP="00377C45">
      <w:pPr>
        <w:pStyle w:val="Zkladntextodsazen"/>
        <w:widowControl/>
        <w:numPr>
          <w:ilvl w:val="0"/>
          <w:numId w:val="38"/>
        </w:numPr>
        <w:spacing w:before="120"/>
        <w:ind w:left="431" w:hanging="357"/>
        <w:jc w:val="both"/>
        <w:textAlignment w:val="baseline"/>
        <w:rPr>
          <w:rFonts w:ascii="Arial" w:hAnsi="Arial" w:cs="Arial"/>
          <w:bCs/>
        </w:rPr>
      </w:pPr>
      <w:r>
        <w:rPr>
          <w:rFonts w:ascii="Arial" w:hAnsi="Arial" w:cs="Arial"/>
          <w:bCs/>
        </w:rPr>
        <w:t>Učitel</w:t>
      </w:r>
      <w:r w:rsidR="0088130C" w:rsidRPr="00D45A4D">
        <w:rPr>
          <w:rFonts w:ascii="Arial" w:hAnsi="Arial" w:cs="Arial"/>
          <w:bCs/>
        </w:rPr>
        <w:t xml:space="preserve"> oznamuje žákovi výsledek každé klasifikace, klasifikaci zdůvodňuje a poukazuje na klady a nedostatky hodnocených projevů, výkonů a výtvorů. Po úst</w:t>
      </w:r>
      <w:r>
        <w:rPr>
          <w:rFonts w:ascii="Arial" w:hAnsi="Arial" w:cs="Arial"/>
          <w:bCs/>
        </w:rPr>
        <w:t>ním vyzkoušení oznámí učitel</w:t>
      </w:r>
      <w:r w:rsidR="0088130C" w:rsidRPr="00D45A4D">
        <w:rPr>
          <w:rFonts w:ascii="Arial" w:hAnsi="Arial" w:cs="Arial"/>
          <w:bCs/>
        </w:rPr>
        <w:t xml:space="preserve"> žákovi výsledek hodnocení okamžitě. Výsledky hodnocení písemných zkoušek a prací oznámí žákov</w:t>
      </w:r>
      <w:r>
        <w:rPr>
          <w:rFonts w:ascii="Arial" w:hAnsi="Arial" w:cs="Arial"/>
          <w:bCs/>
        </w:rPr>
        <w:t>i nejpozději do 14 dnů. Učitel</w:t>
      </w:r>
      <w:r w:rsidR="0088130C" w:rsidRPr="00D45A4D">
        <w:rPr>
          <w:rFonts w:ascii="Arial" w:hAnsi="Arial" w:cs="Arial"/>
          <w:bCs/>
        </w:rPr>
        <w:t xml:space="preserve"> sděluje všechny známky, které bere v úvahu při celkové klasifikaci, zástupcům žáka, a to zejména prostřednictvím zápisů do žákovské knížky, současně se sdělováním známek žákům.</w:t>
      </w:r>
    </w:p>
    <w:p w14:paraId="29707E3A"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Kontrolní písemné práce a další druhy zkoušek rozvrhne učitel(</w:t>
      </w:r>
      <w:proofErr w:type="spellStart"/>
      <w:r w:rsidRPr="00D45A4D">
        <w:rPr>
          <w:rFonts w:ascii="Arial" w:hAnsi="Arial" w:cs="Arial"/>
          <w:bCs/>
        </w:rPr>
        <w:t>ka</w:t>
      </w:r>
      <w:proofErr w:type="spellEnd"/>
      <w:r w:rsidRPr="00D45A4D">
        <w:rPr>
          <w:rFonts w:ascii="Arial" w:hAnsi="Arial" w:cs="Arial"/>
          <w:bCs/>
        </w:rPr>
        <w:t>) rovnoměrně na celý školní rok, aby se nadměrně nenahromadily v určitých obdobích.</w:t>
      </w:r>
    </w:p>
    <w:p w14:paraId="5BA7461E"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Ročníková práce žáků 9. ročníků je součástí výsledné klasifikace žáka v obou pololetích. Žák si zvolí (je přidělen) vedoucího učitele práce, se kterým žák tvorbu práce konzultuje. Hodnocení vedoucího učitele se promítá do známky toho předmětu, k němuž má ročníková práce tematicky nejblíže. Pokud není možné předmět určit, rozhodne o cílovém předmětu vedoucí učitel po konzultaci s vyučujícími. Vynikající stylistickou úroveň může zohlednit také vyučující předmětu český jazyk a literatura. Žák musí od začátku práce na tématu vědět, který předmět jeho ročníková práce ovlivní. Práci žák odevzdává a prezentuje ve stanovených termínech.</w:t>
      </w:r>
    </w:p>
    <w:p w14:paraId="3B39DEF1"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362A8890" w14:textId="77777777" w:rsidR="0088130C" w:rsidRPr="00D45A4D" w:rsidRDefault="00CA3319" w:rsidP="00377C45">
      <w:pPr>
        <w:pStyle w:val="Zkladntextodsazen"/>
        <w:widowControl/>
        <w:numPr>
          <w:ilvl w:val="0"/>
          <w:numId w:val="38"/>
        </w:numPr>
        <w:spacing w:before="120"/>
        <w:ind w:left="431" w:hanging="357"/>
        <w:jc w:val="both"/>
        <w:textAlignment w:val="baseline"/>
        <w:rPr>
          <w:rFonts w:ascii="Arial" w:hAnsi="Arial" w:cs="Arial"/>
          <w:bCs/>
        </w:rPr>
      </w:pPr>
      <w:r>
        <w:rPr>
          <w:rFonts w:ascii="Arial" w:hAnsi="Arial" w:cs="Arial"/>
          <w:bCs/>
        </w:rPr>
        <w:t>Učitel je povinen</w:t>
      </w:r>
      <w:r w:rsidR="0088130C" w:rsidRPr="00D45A4D">
        <w:rPr>
          <w:rFonts w:ascii="Arial" w:hAnsi="Arial" w:cs="Arial"/>
          <w:bCs/>
        </w:rPr>
        <w:t xml:space="preserve"> vést soustavnou evidenci o každé klasifikaci žáka prů</w:t>
      </w:r>
      <w:r>
        <w:rPr>
          <w:rFonts w:ascii="Arial" w:hAnsi="Arial" w:cs="Arial"/>
          <w:bCs/>
        </w:rPr>
        <w:t>kazným způsobem tak, aby mohl</w:t>
      </w:r>
      <w:r w:rsidR="0088130C" w:rsidRPr="00D45A4D">
        <w:rPr>
          <w:rFonts w:ascii="Arial" w:hAnsi="Arial" w:cs="Arial"/>
          <w:bCs/>
        </w:rPr>
        <w:t xml:space="preserve"> vždy doložit správnost celkové klasifikace žáka i způsob získání známek (ústní zkoušení, písemné atd.). V případě dlouhodobé nepřítomnosti nebo rozvázání pracovního poměru v průběhu klasifikačního období předá tento klasifikační přehled zastupujícímu učiteli nebo vedení školy.</w:t>
      </w:r>
    </w:p>
    <w:p w14:paraId="18C5BAF5"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Vyučující zajistí zapsání známek také do katalogového listu a dbá o jejich úplnost. Do katalogu jsou zapisovány známky z jednotlivých předmětů, udělená výchovná opatření a další údaje o chování žáka, jeho pracovní aktivitě a činnosti ve škole.</w:t>
      </w:r>
    </w:p>
    <w:p w14:paraId="74A1F6C8"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Kl</w:t>
      </w:r>
      <w:r w:rsidR="00CA3319">
        <w:rPr>
          <w:rFonts w:ascii="Arial" w:hAnsi="Arial" w:cs="Arial"/>
          <w:bCs/>
        </w:rPr>
        <w:t>asifikační stupeň určí učitel, který</w:t>
      </w:r>
      <w:r w:rsidRPr="00D45A4D">
        <w:rPr>
          <w:rFonts w:ascii="Arial" w:hAnsi="Arial" w:cs="Arial"/>
          <w:bCs/>
        </w:rPr>
        <w:t xml:space="preserve">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zpravidla znovu nepřezkušuje.</w:t>
      </w:r>
    </w:p>
    <w:p w14:paraId="04855630"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0A4828E9"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lastRenderedPageBreak/>
        <w:t>Případy zaostávání žáků v učení a nedostatky v jejich chování se projednají v pedagogické radě, a to zpravidla k 15. listopadu a 15. dubnu.</w:t>
      </w:r>
    </w:p>
    <w:p w14:paraId="0D563256"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Na konci klasifikačního období, v termínu, který určí ředitel školy, tj. před jednáním pedagogické rady o klasifikaci, zapíší učitelé příslušných předmětů číslicí výsledky celkové klasifikace do třídního výkazu a připraví návrhy na umožnění opravných zkoušek, na klasifikaci v náhradním termínu apod.</w:t>
      </w:r>
    </w:p>
    <w:p w14:paraId="3ED5CFDB"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 xml:space="preserve">Zákonné zástupce žáka informuje o prospěchu </w:t>
      </w:r>
      <w:r w:rsidR="00CA3319">
        <w:rPr>
          <w:rFonts w:ascii="Arial" w:hAnsi="Arial" w:cs="Arial"/>
          <w:bCs/>
        </w:rPr>
        <w:t>a chování žáka třídní učitel</w:t>
      </w:r>
      <w:r w:rsidRPr="00D45A4D">
        <w:rPr>
          <w:rFonts w:ascii="Arial" w:hAnsi="Arial" w:cs="Arial"/>
          <w:bCs/>
        </w:rPr>
        <w:t xml:space="preserve"> a učitelé jednotlivých předmětů v polovině prvního a druhého pololetí, nebo jestliže o to </w:t>
      </w:r>
      <w:r w:rsidR="00093457" w:rsidRPr="00D45A4D">
        <w:rPr>
          <w:rFonts w:ascii="Arial" w:hAnsi="Arial" w:cs="Arial"/>
          <w:bCs/>
        </w:rPr>
        <w:t>zákonní zástupci</w:t>
      </w:r>
      <w:r w:rsidRPr="00D45A4D">
        <w:rPr>
          <w:rFonts w:ascii="Arial" w:hAnsi="Arial" w:cs="Arial"/>
          <w:bCs/>
        </w:rPr>
        <w:t xml:space="preserve"> žáka požádají.</w:t>
      </w:r>
    </w:p>
    <w:p w14:paraId="2B93CA65"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p>
    <w:p w14:paraId="5FC84341"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V případě mimořádného zhoršení prospěchu žáka informuje rodiče vyučující předmětu bezprostředně a prokazatelným způsobem.</w:t>
      </w:r>
    </w:p>
    <w:p w14:paraId="20C90828"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p>
    <w:p w14:paraId="5B4A9D74" w14:textId="77777777" w:rsidR="0088130C" w:rsidRPr="00D45A4D" w:rsidRDefault="0088130C" w:rsidP="00377C45">
      <w:pPr>
        <w:pStyle w:val="Zkladntextodsazen"/>
        <w:widowControl/>
        <w:numPr>
          <w:ilvl w:val="0"/>
          <w:numId w:val="38"/>
        </w:numPr>
        <w:spacing w:before="120"/>
        <w:ind w:left="431" w:hanging="357"/>
        <w:jc w:val="both"/>
        <w:textAlignment w:val="baseline"/>
        <w:rPr>
          <w:rFonts w:ascii="Arial" w:hAnsi="Arial" w:cs="Arial"/>
          <w:bCs/>
        </w:rPr>
      </w:pPr>
      <w:r w:rsidRPr="00D45A4D">
        <w:rPr>
          <w:rFonts w:ascii="Arial" w:hAnsi="Arial" w:cs="Arial"/>
          <w:bCs/>
        </w:rPr>
        <w:t>Vyučující dodržují zásady pedagogického taktu, zejména:</w:t>
      </w:r>
    </w:p>
    <w:p w14:paraId="58874A73" w14:textId="77777777" w:rsidR="0088130C" w:rsidRPr="00D45A4D" w:rsidRDefault="0088130C" w:rsidP="00377C45">
      <w:pPr>
        <w:pStyle w:val="Zkladntextodsazen"/>
        <w:widowControl/>
        <w:numPr>
          <w:ilvl w:val="1"/>
          <w:numId w:val="30"/>
        </w:numPr>
        <w:tabs>
          <w:tab w:val="clear" w:pos="1440"/>
          <w:tab w:val="num" w:pos="709"/>
        </w:tabs>
        <w:ind w:left="709" w:hanging="284"/>
        <w:jc w:val="both"/>
        <w:textAlignment w:val="baseline"/>
        <w:rPr>
          <w:rFonts w:ascii="Arial" w:hAnsi="Arial" w:cs="Arial"/>
          <w:bCs/>
        </w:rPr>
      </w:pPr>
      <w:r w:rsidRPr="00D45A4D">
        <w:rPr>
          <w:rFonts w:ascii="Arial" w:hAnsi="Arial" w:cs="Arial"/>
          <w:bCs/>
        </w:rPr>
        <w:t>neklasifikují žáky ihned po jejich návratu do školy po nepřítomnosti delší než jeden týden,</w:t>
      </w:r>
    </w:p>
    <w:p w14:paraId="593FF96A" w14:textId="77777777" w:rsidR="0088130C" w:rsidRPr="00D45A4D" w:rsidRDefault="0088130C" w:rsidP="00377C45">
      <w:pPr>
        <w:pStyle w:val="Zkladntextodsazen"/>
        <w:widowControl/>
        <w:numPr>
          <w:ilvl w:val="1"/>
          <w:numId w:val="30"/>
        </w:numPr>
        <w:tabs>
          <w:tab w:val="clear" w:pos="1440"/>
          <w:tab w:val="num" w:pos="709"/>
        </w:tabs>
        <w:ind w:left="709" w:hanging="284"/>
        <w:jc w:val="both"/>
        <w:textAlignment w:val="baseline"/>
        <w:rPr>
          <w:rFonts w:ascii="Arial" w:hAnsi="Arial" w:cs="Arial"/>
          <w:bCs/>
        </w:rPr>
      </w:pPr>
      <w:r w:rsidRPr="00D45A4D">
        <w:rPr>
          <w:rFonts w:ascii="Arial" w:hAnsi="Arial" w:cs="Arial"/>
          <w:bCs/>
        </w:rPr>
        <w:t>účelem zkoušení není nacházet mezery ve vědomostech žáka, ale hodnotit to, co umí,</w:t>
      </w:r>
    </w:p>
    <w:p w14:paraId="065036F8" w14:textId="77777777" w:rsidR="0088130C" w:rsidRPr="00D45A4D" w:rsidRDefault="00CA3319" w:rsidP="00377C45">
      <w:pPr>
        <w:pStyle w:val="Zkladntextodsazen"/>
        <w:widowControl/>
        <w:numPr>
          <w:ilvl w:val="1"/>
          <w:numId w:val="30"/>
        </w:numPr>
        <w:tabs>
          <w:tab w:val="clear" w:pos="1440"/>
          <w:tab w:val="num" w:pos="709"/>
        </w:tabs>
        <w:ind w:left="709" w:hanging="284"/>
        <w:jc w:val="both"/>
        <w:textAlignment w:val="baseline"/>
        <w:rPr>
          <w:rFonts w:ascii="Arial" w:hAnsi="Arial" w:cs="Arial"/>
          <w:bCs/>
        </w:rPr>
      </w:pPr>
      <w:r>
        <w:rPr>
          <w:rFonts w:ascii="Arial" w:hAnsi="Arial" w:cs="Arial"/>
          <w:bCs/>
        </w:rPr>
        <w:t>učitel</w:t>
      </w:r>
      <w:r w:rsidR="0088130C" w:rsidRPr="00D45A4D">
        <w:rPr>
          <w:rFonts w:ascii="Arial" w:hAnsi="Arial" w:cs="Arial"/>
          <w:bCs/>
        </w:rPr>
        <w:t xml:space="preserve"> klasifikuje jen probrané učivo, zadávání nové látky k samostatnému nastudování celé třídě není přípustné,</w:t>
      </w:r>
    </w:p>
    <w:p w14:paraId="4E598B4E" w14:textId="77777777" w:rsidR="0088130C" w:rsidRPr="00D45A4D" w:rsidRDefault="0088130C" w:rsidP="00377C45">
      <w:pPr>
        <w:pStyle w:val="Zkladntextodsazen"/>
        <w:widowControl/>
        <w:numPr>
          <w:ilvl w:val="1"/>
          <w:numId w:val="30"/>
        </w:numPr>
        <w:tabs>
          <w:tab w:val="clear" w:pos="1440"/>
          <w:tab w:val="num" w:pos="709"/>
        </w:tabs>
        <w:ind w:left="709" w:hanging="284"/>
        <w:jc w:val="both"/>
        <w:textAlignment w:val="baseline"/>
        <w:rPr>
          <w:rFonts w:ascii="Arial" w:hAnsi="Arial" w:cs="Arial"/>
          <w:bCs/>
        </w:rPr>
      </w:pPr>
      <w:r w:rsidRPr="00D45A4D">
        <w:rPr>
          <w:rFonts w:ascii="Arial" w:hAnsi="Arial" w:cs="Arial"/>
          <w:bCs/>
        </w:rPr>
        <w:t>před prověřováním znalostí musí mít žáci dostatek času k naučení, procvičení a zažití učiva,</w:t>
      </w:r>
    </w:p>
    <w:p w14:paraId="5C42068D" w14:textId="77777777" w:rsidR="0088130C" w:rsidRPr="00D45A4D" w:rsidRDefault="0088130C" w:rsidP="00377C45">
      <w:pPr>
        <w:pStyle w:val="Zkladntextodsazen"/>
        <w:widowControl/>
        <w:numPr>
          <w:ilvl w:val="1"/>
          <w:numId w:val="30"/>
        </w:numPr>
        <w:tabs>
          <w:tab w:val="clear" w:pos="1440"/>
          <w:tab w:val="num" w:pos="709"/>
        </w:tabs>
        <w:ind w:left="709" w:hanging="284"/>
        <w:jc w:val="both"/>
        <w:textAlignment w:val="baseline"/>
        <w:rPr>
          <w:rFonts w:ascii="Arial" w:hAnsi="Arial" w:cs="Arial"/>
          <w:bCs/>
        </w:rPr>
      </w:pPr>
      <w:r w:rsidRPr="00D45A4D">
        <w:rPr>
          <w:rFonts w:ascii="Arial" w:hAnsi="Arial" w:cs="Arial"/>
          <w:bCs/>
        </w:rPr>
        <w:t xml:space="preserve">prověřování znalostí provádět až po dostatečném procvičení učiva.         </w:t>
      </w:r>
    </w:p>
    <w:p w14:paraId="6C02398B" w14:textId="77777777" w:rsidR="0088130C" w:rsidRPr="00D45A4D" w:rsidRDefault="0088130C" w:rsidP="00F73601">
      <w:pPr>
        <w:jc w:val="both"/>
        <w:rPr>
          <w:rFonts w:ascii="Arial" w:hAnsi="Arial" w:cs="Arial"/>
        </w:rPr>
      </w:pPr>
    </w:p>
    <w:p w14:paraId="28E39862" w14:textId="6CAC505E" w:rsidR="00433A42" w:rsidRPr="00FA5668" w:rsidRDefault="0088130C" w:rsidP="00FA5668">
      <w:pPr>
        <w:pStyle w:val="Zkladntextodsazen"/>
        <w:widowControl/>
        <w:numPr>
          <w:ilvl w:val="0"/>
          <w:numId w:val="38"/>
        </w:numPr>
        <w:ind w:left="431" w:hanging="357"/>
        <w:jc w:val="both"/>
        <w:textAlignment w:val="baseline"/>
        <w:rPr>
          <w:rFonts w:ascii="Arial" w:hAnsi="Arial" w:cs="Arial"/>
          <w:bCs/>
        </w:rPr>
      </w:pPr>
      <w:r w:rsidRPr="00D45A4D">
        <w:rPr>
          <w:rFonts w:ascii="Arial" w:hAnsi="Arial" w:cs="Arial"/>
          <w:bCs/>
        </w:rPr>
        <w:t>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3E59AF4F" w14:textId="77777777" w:rsidR="00433A42" w:rsidRDefault="00433A42" w:rsidP="00F73601">
      <w:pPr>
        <w:pStyle w:val="Zkladntextodsazen"/>
        <w:ind w:left="74"/>
        <w:rPr>
          <w:rFonts w:ascii="Arial" w:hAnsi="Arial" w:cs="Arial"/>
          <w:b/>
        </w:rPr>
      </w:pPr>
    </w:p>
    <w:p w14:paraId="11A73D06" w14:textId="77777777" w:rsidR="0088130C" w:rsidRPr="00F73601" w:rsidRDefault="00191102" w:rsidP="00F73601">
      <w:pPr>
        <w:pStyle w:val="Zkladntextodsazen"/>
        <w:ind w:left="74"/>
        <w:rPr>
          <w:rFonts w:ascii="Arial" w:hAnsi="Arial" w:cs="Arial"/>
          <w:b/>
        </w:rPr>
      </w:pPr>
      <w:r w:rsidRPr="00F73601">
        <w:rPr>
          <w:rFonts w:ascii="Arial" w:hAnsi="Arial" w:cs="Arial"/>
          <w:b/>
        </w:rPr>
        <w:t xml:space="preserve">Hodnocení </w:t>
      </w:r>
      <w:r w:rsidR="0088130C" w:rsidRPr="00F73601">
        <w:rPr>
          <w:rFonts w:ascii="Arial" w:hAnsi="Arial" w:cs="Arial"/>
          <w:b/>
        </w:rPr>
        <w:t>chování</w:t>
      </w:r>
    </w:p>
    <w:p w14:paraId="57DCC20E" w14:textId="77777777" w:rsidR="00433A42" w:rsidRDefault="00093457" w:rsidP="00433A42">
      <w:pPr>
        <w:pStyle w:val="Zkladntextodsazen"/>
        <w:widowControl/>
        <w:numPr>
          <w:ilvl w:val="1"/>
          <w:numId w:val="38"/>
        </w:numPr>
        <w:tabs>
          <w:tab w:val="clear" w:pos="1440"/>
          <w:tab w:val="num" w:pos="709"/>
        </w:tabs>
        <w:spacing w:before="120"/>
        <w:ind w:left="709" w:hanging="283"/>
        <w:jc w:val="both"/>
        <w:textAlignment w:val="baseline"/>
        <w:rPr>
          <w:rFonts w:ascii="Arial" w:hAnsi="Arial" w:cs="Arial"/>
          <w:bCs/>
        </w:rPr>
      </w:pPr>
      <w:r>
        <w:rPr>
          <w:rFonts w:ascii="Arial" w:hAnsi="Arial" w:cs="Arial"/>
          <w:bCs/>
        </w:rPr>
        <w:t>Hodnocení</w:t>
      </w:r>
      <w:r w:rsidR="0088130C" w:rsidRPr="00CA3319">
        <w:rPr>
          <w:rFonts w:ascii="Arial" w:hAnsi="Arial" w:cs="Arial"/>
          <w:bCs/>
        </w:rPr>
        <w:t xml:space="preserve"> chování</w:t>
      </w:r>
      <w:r w:rsidR="00CA3319">
        <w:rPr>
          <w:rFonts w:ascii="Arial" w:hAnsi="Arial" w:cs="Arial"/>
          <w:bCs/>
        </w:rPr>
        <w:t xml:space="preserve"> žáků navrhuje třídní učitel</w:t>
      </w:r>
      <w:r w:rsidR="0088130C" w:rsidRPr="00CA3319">
        <w:rPr>
          <w:rFonts w:ascii="Arial" w:hAnsi="Arial" w:cs="Arial"/>
          <w:bCs/>
        </w:rPr>
        <w:t xml:space="preserve"> po projednání s učiteli, kteří ve třídě vyučují, a s ostatními učiteli a rozhoduje o ní ředitel školy po projednání v pedagogické radě. Krité</w:t>
      </w:r>
      <w:r>
        <w:rPr>
          <w:rFonts w:ascii="Arial" w:hAnsi="Arial" w:cs="Arial"/>
          <w:bCs/>
        </w:rPr>
        <w:t>riem pro hodnocení</w:t>
      </w:r>
      <w:r w:rsidR="0088130C" w:rsidRPr="00CA3319">
        <w:rPr>
          <w:rFonts w:ascii="Arial" w:hAnsi="Arial" w:cs="Arial"/>
          <w:bCs/>
        </w:rPr>
        <w:t xml:space="preserve"> chování je dodržování pravidel chování (školní řád) během klasifikačního období.</w:t>
      </w:r>
    </w:p>
    <w:p w14:paraId="4B0D79BD" w14:textId="77777777" w:rsidR="0088130C" w:rsidRPr="00433A42" w:rsidRDefault="00093457" w:rsidP="00433A42">
      <w:pPr>
        <w:pStyle w:val="Zkladntextodsazen"/>
        <w:widowControl/>
        <w:numPr>
          <w:ilvl w:val="1"/>
          <w:numId w:val="38"/>
        </w:numPr>
        <w:tabs>
          <w:tab w:val="clear" w:pos="1440"/>
          <w:tab w:val="num" w:pos="709"/>
        </w:tabs>
        <w:spacing w:before="120"/>
        <w:ind w:left="709" w:hanging="283"/>
        <w:jc w:val="both"/>
        <w:textAlignment w:val="baseline"/>
        <w:rPr>
          <w:rFonts w:ascii="Arial" w:hAnsi="Arial" w:cs="Arial"/>
          <w:bCs/>
        </w:rPr>
      </w:pPr>
      <w:r w:rsidRPr="00433A42">
        <w:rPr>
          <w:rFonts w:ascii="Arial" w:hAnsi="Arial" w:cs="Arial"/>
          <w:bCs/>
        </w:rPr>
        <w:t>Při hodnocení</w:t>
      </w:r>
      <w:r w:rsidR="0088130C" w:rsidRPr="00433A42">
        <w:rPr>
          <w:rFonts w:ascii="Arial" w:hAnsi="Arial" w:cs="Arial"/>
          <w:bCs/>
        </w:rPr>
        <w:t xml:space="preserve"> chování se přihlíží k věku, morální a rozumové vyspělosti žáka. Kritéria p</w:t>
      </w:r>
      <w:r w:rsidRPr="00433A42">
        <w:rPr>
          <w:rFonts w:ascii="Arial" w:hAnsi="Arial" w:cs="Arial"/>
          <w:bCs/>
        </w:rPr>
        <w:t>ro jednotlivé stupně hodnocení</w:t>
      </w:r>
      <w:r w:rsidR="0088130C" w:rsidRPr="00433A42">
        <w:rPr>
          <w:rFonts w:ascii="Arial" w:hAnsi="Arial" w:cs="Arial"/>
          <w:bCs/>
        </w:rPr>
        <w:t xml:space="preserve"> chování jsou následující:</w:t>
      </w:r>
      <w:r w:rsidR="0088130C" w:rsidRPr="00433A42">
        <w:rPr>
          <w:rFonts w:ascii="Arial" w:hAnsi="Arial" w:cs="Arial"/>
          <w:b/>
          <w:bCs/>
        </w:rPr>
        <w:t xml:space="preserve">      </w:t>
      </w:r>
    </w:p>
    <w:p w14:paraId="5F041BA7" w14:textId="77777777" w:rsidR="0088130C" w:rsidRPr="00F73601" w:rsidRDefault="0088130C" w:rsidP="00F73601">
      <w:pPr>
        <w:ind w:firstLine="426"/>
        <w:jc w:val="both"/>
        <w:rPr>
          <w:rFonts w:ascii="Arial" w:hAnsi="Arial" w:cs="Arial"/>
          <w:b/>
          <w:bCs/>
        </w:rPr>
      </w:pPr>
    </w:p>
    <w:p w14:paraId="3BA5C743" w14:textId="77777777" w:rsidR="0088130C" w:rsidRPr="00F73601" w:rsidRDefault="0088130C" w:rsidP="00F73601">
      <w:pPr>
        <w:ind w:firstLine="426"/>
        <w:jc w:val="both"/>
        <w:rPr>
          <w:rFonts w:ascii="Arial" w:hAnsi="Arial" w:cs="Arial"/>
          <w:b/>
          <w:bCs/>
        </w:rPr>
      </w:pPr>
      <w:r w:rsidRPr="00F73601">
        <w:rPr>
          <w:rFonts w:ascii="Arial" w:hAnsi="Arial" w:cs="Arial"/>
          <w:b/>
          <w:bCs/>
        </w:rPr>
        <w:t xml:space="preserve">Stupeň 1 (velmi dobré) </w:t>
      </w:r>
    </w:p>
    <w:p w14:paraId="61DA16E6" w14:textId="77777777" w:rsidR="0088130C" w:rsidRPr="00F73601" w:rsidRDefault="0088130C" w:rsidP="00F73601">
      <w:pPr>
        <w:pStyle w:val="Zkladntextodsazen3"/>
        <w:tabs>
          <w:tab w:val="left" w:pos="426"/>
          <w:tab w:val="left" w:pos="709"/>
        </w:tabs>
        <w:spacing w:after="0"/>
        <w:rPr>
          <w:rFonts w:ascii="Arial" w:hAnsi="Arial" w:cs="Arial"/>
          <w:sz w:val="20"/>
          <w:szCs w:val="20"/>
        </w:rPr>
      </w:pPr>
      <w:r w:rsidRPr="00F73601">
        <w:rPr>
          <w:rFonts w:ascii="Arial" w:hAnsi="Arial" w:cs="Arial"/>
          <w:sz w:val="20"/>
          <w:szCs w:val="20"/>
        </w:rPr>
        <w:tab/>
        <w:t xml:space="preserve">Žák uvědoměle dodržuje pravidla chování a ustanovení vnitřního řádu školy. Méně závažných přestupků se dopouští ojediněle. Žák je však přístupný výchovnému působení a snaží se své chyby napravit.   </w:t>
      </w:r>
    </w:p>
    <w:p w14:paraId="06AD734A" w14:textId="77777777" w:rsidR="0088130C" w:rsidRPr="00F73601" w:rsidRDefault="0088130C" w:rsidP="00F73601">
      <w:pPr>
        <w:pStyle w:val="Zkladntextodsazen3"/>
        <w:tabs>
          <w:tab w:val="left" w:pos="426"/>
          <w:tab w:val="left" w:pos="709"/>
        </w:tabs>
        <w:spacing w:after="0"/>
        <w:rPr>
          <w:rFonts w:ascii="Arial" w:hAnsi="Arial" w:cs="Arial"/>
          <w:sz w:val="20"/>
          <w:szCs w:val="20"/>
        </w:rPr>
      </w:pPr>
      <w:r w:rsidRPr="00F73601">
        <w:rPr>
          <w:rFonts w:ascii="Arial" w:hAnsi="Arial" w:cs="Arial"/>
          <w:sz w:val="20"/>
          <w:szCs w:val="20"/>
        </w:rPr>
        <w:t xml:space="preserve">     </w:t>
      </w:r>
    </w:p>
    <w:p w14:paraId="472C896B" w14:textId="77777777" w:rsidR="0088130C" w:rsidRPr="00F73601" w:rsidRDefault="0088130C" w:rsidP="00F73601">
      <w:pPr>
        <w:pStyle w:val="Odstavecaut"/>
        <w:tabs>
          <w:tab w:val="clear" w:pos="360"/>
          <w:tab w:val="left" w:pos="426"/>
        </w:tabs>
        <w:spacing w:before="0"/>
        <w:rPr>
          <w:rFonts w:ascii="Arial" w:hAnsi="Arial" w:cs="Arial"/>
          <w:sz w:val="20"/>
          <w:szCs w:val="20"/>
        </w:rPr>
      </w:pPr>
      <w:r w:rsidRPr="00F73601">
        <w:rPr>
          <w:rFonts w:ascii="Arial" w:hAnsi="Arial" w:cs="Arial"/>
          <w:b/>
          <w:bCs/>
          <w:sz w:val="20"/>
          <w:szCs w:val="20"/>
        </w:rPr>
        <w:t xml:space="preserve">       Stupeň 2 (uspokojivé)</w:t>
      </w:r>
      <w:r w:rsidRPr="00F73601">
        <w:rPr>
          <w:rFonts w:ascii="Arial" w:hAnsi="Arial" w:cs="Arial"/>
          <w:sz w:val="20"/>
          <w:szCs w:val="20"/>
        </w:rPr>
        <w:t xml:space="preserve"> </w:t>
      </w:r>
    </w:p>
    <w:p w14:paraId="12A095CE" w14:textId="77777777" w:rsidR="0088130C" w:rsidRPr="00F73601" w:rsidRDefault="0088130C" w:rsidP="00F73601">
      <w:pPr>
        <w:pStyle w:val="Odstavecaut"/>
        <w:tabs>
          <w:tab w:val="clear" w:pos="360"/>
          <w:tab w:val="left" w:pos="426"/>
          <w:tab w:val="left" w:pos="709"/>
        </w:tabs>
        <w:spacing w:before="0"/>
        <w:ind w:left="426"/>
        <w:rPr>
          <w:rFonts w:ascii="Arial" w:hAnsi="Arial" w:cs="Arial"/>
          <w:sz w:val="20"/>
          <w:szCs w:val="20"/>
        </w:rPr>
      </w:pPr>
      <w:r w:rsidRPr="00F73601">
        <w:rPr>
          <w:rFonts w:ascii="Arial" w:hAnsi="Arial" w:cs="Arial"/>
          <w:sz w:val="20"/>
          <w:szCs w:val="20"/>
        </w:rPr>
        <w:tab/>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ředitele školy dopouští dalších přestupků, narušuje výchovně vzdělávací činnost školy. Ohrožuje bezpečnost a zdraví svoje nebo jiných osob.     </w:t>
      </w:r>
    </w:p>
    <w:p w14:paraId="359FC1B3" w14:textId="77777777" w:rsidR="0088130C" w:rsidRPr="00F73601" w:rsidRDefault="0088130C" w:rsidP="00F73601">
      <w:pPr>
        <w:jc w:val="both"/>
        <w:rPr>
          <w:rFonts w:ascii="Arial" w:hAnsi="Arial" w:cs="Arial"/>
        </w:rPr>
      </w:pPr>
    </w:p>
    <w:p w14:paraId="4CD6BCE7" w14:textId="77777777" w:rsidR="0088130C" w:rsidRPr="00F73601" w:rsidRDefault="0088130C" w:rsidP="00F73601">
      <w:pPr>
        <w:tabs>
          <w:tab w:val="left" w:pos="426"/>
        </w:tabs>
        <w:jc w:val="both"/>
        <w:rPr>
          <w:rFonts w:ascii="Arial" w:hAnsi="Arial" w:cs="Arial"/>
          <w:b/>
          <w:bCs/>
        </w:rPr>
      </w:pPr>
      <w:r w:rsidRPr="00F73601">
        <w:rPr>
          <w:rFonts w:ascii="Arial" w:hAnsi="Arial" w:cs="Arial"/>
          <w:b/>
          <w:bCs/>
        </w:rPr>
        <w:tab/>
        <w:t>Stupeň 3 (neuspokojivé)</w:t>
      </w:r>
    </w:p>
    <w:p w14:paraId="6519D1B1" w14:textId="77777777" w:rsidR="0088130C" w:rsidRPr="00F73601" w:rsidRDefault="0088130C" w:rsidP="00F73601">
      <w:pPr>
        <w:pStyle w:val="Zkladntextodsazen3"/>
        <w:tabs>
          <w:tab w:val="left" w:pos="426"/>
          <w:tab w:val="left" w:pos="709"/>
        </w:tabs>
        <w:spacing w:after="0"/>
        <w:rPr>
          <w:rFonts w:ascii="Arial" w:hAnsi="Arial" w:cs="Arial"/>
          <w:sz w:val="20"/>
          <w:szCs w:val="20"/>
        </w:rPr>
      </w:pPr>
      <w:r w:rsidRPr="00F73601">
        <w:rPr>
          <w:rFonts w:ascii="Arial" w:hAnsi="Arial" w:cs="Arial"/>
          <w:sz w:val="20"/>
          <w:szCs w:val="20"/>
        </w:rPr>
        <w:tab/>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w:t>
      </w:r>
      <w:r w:rsidRPr="00F73601">
        <w:rPr>
          <w:rFonts w:ascii="Arial" w:hAnsi="Arial" w:cs="Arial"/>
          <w:sz w:val="20"/>
          <w:szCs w:val="20"/>
        </w:rPr>
        <w:lastRenderedPageBreak/>
        <w:t xml:space="preserve">školy. Zpravidla se přes důtku ředitele školy dopouští dalších přestupků.      </w:t>
      </w:r>
    </w:p>
    <w:p w14:paraId="2A8E6318" w14:textId="77777777" w:rsidR="0088130C" w:rsidRPr="00F73601" w:rsidRDefault="0088130C" w:rsidP="00F73601">
      <w:pPr>
        <w:jc w:val="both"/>
        <w:rPr>
          <w:rFonts w:ascii="Arial" w:hAnsi="Arial" w:cs="Arial"/>
        </w:rPr>
      </w:pPr>
      <w:r w:rsidRPr="00F73601">
        <w:rPr>
          <w:rFonts w:ascii="Arial" w:hAnsi="Arial" w:cs="Arial"/>
        </w:rPr>
        <w:t xml:space="preserve">                                                                </w:t>
      </w:r>
    </w:p>
    <w:p w14:paraId="337C69DC" w14:textId="77777777" w:rsidR="0088130C" w:rsidRPr="00F73601" w:rsidRDefault="0088130C" w:rsidP="00F73601">
      <w:pPr>
        <w:jc w:val="both"/>
        <w:rPr>
          <w:rFonts w:ascii="Arial" w:hAnsi="Arial" w:cs="Arial"/>
        </w:rPr>
      </w:pPr>
    </w:p>
    <w:p w14:paraId="46F5E41B" w14:textId="77777777" w:rsidR="0088130C" w:rsidRPr="00153D69" w:rsidRDefault="0088130C" w:rsidP="00377C45">
      <w:pPr>
        <w:widowControl/>
        <w:numPr>
          <w:ilvl w:val="0"/>
          <w:numId w:val="28"/>
        </w:numPr>
        <w:tabs>
          <w:tab w:val="clear" w:pos="720"/>
          <w:tab w:val="num" w:pos="142"/>
        </w:tabs>
        <w:ind w:left="142" w:hanging="142"/>
        <w:jc w:val="center"/>
        <w:textAlignment w:val="baseline"/>
        <w:rPr>
          <w:rFonts w:ascii="Arial" w:hAnsi="Arial" w:cs="Arial"/>
          <w:b/>
          <w:bCs/>
          <w:sz w:val="28"/>
          <w:szCs w:val="28"/>
        </w:rPr>
      </w:pPr>
      <w:r w:rsidRPr="00153D69">
        <w:rPr>
          <w:rFonts w:ascii="Arial" w:hAnsi="Arial" w:cs="Arial"/>
          <w:b/>
          <w:bCs/>
          <w:sz w:val="28"/>
          <w:szCs w:val="28"/>
        </w:rPr>
        <w:t>Způsob hodnocení žáků se speciálními vzdělávacími potřebami</w:t>
      </w:r>
    </w:p>
    <w:p w14:paraId="623CA8B6" w14:textId="77777777" w:rsidR="0088130C" w:rsidRPr="00F73601" w:rsidRDefault="0088130C" w:rsidP="00F73601">
      <w:pPr>
        <w:rPr>
          <w:rFonts w:ascii="Arial" w:hAnsi="Arial" w:cs="Arial"/>
          <w:b/>
          <w:bCs/>
        </w:rPr>
      </w:pPr>
    </w:p>
    <w:p w14:paraId="4C214434"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334262EC"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Žáci se speciálními vzdělávacími potřebami mají právo na vytvoření nezbytných podmínek při vzdělávání i klasifikaci a hodnocení. Způsob hodnocení a klasifikace žáka vychází ze znalosti příznaků postižení a uplatňuje se ve všech vyučovacích předmětech, ve kterých se projevuje postižení žáka, a na obou stupních základní školy.</w:t>
      </w:r>
    </w:p>
    <w:p w14:paraId="14D9BE05"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Zvýrazňují motivační složku hodnocení, hodnotí jevy, které žák zvládl. Při hodnocení se doporučuje užívat různých forem hodnocení, např. bodové ohodnocení, hodnocení s uvedením počtu chyb doplňování jevů místo diktátů, ústní zkoušení místo písemných prací či naopak, zkrácený rozsah písemných prací apod.</w:t>
      </w:r>
    </w:p>
    <w:p w14:paraId="005B87D5"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U žáka s vývojovou poruchou učení rozhodne ředitel školy o použití slovního hodnocení na základě žádosti zákonného zástupce žáka. Způsob hodnocení projedná tříd</w:t>
      </w:r>
      <w:r w:rsidR="00153D69">
        <w:rPr>
          <w:rFonts w:ascii="Arial" w:hAnsi="Arial" w:cs="Arial"/>
        </w:rPr>
        <w:t>ní učitel</w:t>
      </w:r>
      <w:r w:rsidRPr="00F73601">
        <w:rPr>
          <w:rFonts w:ascii="Arial" w:hAnsi="Arial" w:cs="Arial"/>
        </w:rPr>
        <w:t xml:space="preserve"> a výchovný poradce s ostatními vyučujícími.</w:t>
      </w:r>
    </w:p>
    <w:p w14:paraId="5276AAD4"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Pro zjišťování úrovně žákových vědomo</w:t>
      </w:r>
      <w:r w:rsidR="00153D69">
        <w:rPr>
          <w:rFonts w:ascii="Arial" w:hAnsi="Arial" w:cs="Arial"/>
        </w:rPr>
        <w:t>stí a dovedností volí učitel</w:t>
      </w:r>
      <w:r w:rsidRPr="00F73601">
        <w:rPr>
          <w:rFonts w:ascii="Arial" w:hAnsi="Arial" w:cs="Arial"/>
        </w:rPr>
        <w:t xml:space="preserve">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14:paraId="2D84668D"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Vyučující klade důraz na ten druh projevu, ve kterém má žák předpoklady podávat lepší výkony. Při klasifikaci se nevychází z prostého počtu chyb, ale z počtu jevů, které žák zvládl.</w:t>
      </w:r>
    </w:p>
    <w:p w14:paraId="4B5F07CA"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Klasifikace byla provázena hodnocením, tj. vyjádřením pozitivních stránek výkonu, objasněním podstaty neúspěchu, návodem, jak mezery a nedostatky překonávat.</w:t>
      </w:r>
    </w:p>
    <w:p w14:paraId="17BA9EB0"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Všechna navrhovaná pedagogická opatření se zásadně projednávají s rodiči a jejich souhlasný či nesouhlasný názor je respektován.</w:t>
      </w:r>
    </w:p>
    <w:p w14:paraId="6D66724B"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V hodnocení se přístup vyučujícího zaměřuje na pozitivní výkony žáka, a tím na podporu jeho poznávací motivace k učení namísto jednostranného zdůrazňování chyb.</w:t>
      </w:r>
    </w:p>
    <w:p w14:paraId="0E3B9578"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Podle druhu postižení využívá vyučující speciální metody, postupy, formy a prostředky vzdělávání a hodnocení, kompenzační, rehabilitační a učební pomůcky, speciální učebnice a didaktické materiály.</w:t>
      </w:r>
    </w:p>
    <w:p w14:paraId="1EE1D791" w14:textId="77777777" w:rsidR="0088130C" w:rsidRPr="00F73601" w:rsidRDefault="0088130C" w:rsidP="00377C45">
      <w:pPr>
        <w:widowControl/>
        <w:numPr>
          <w:ilvl w:val="0"/>
          <w:numId w:val="39"/>
        </w:numPr>
        <w:spacing w:before="120"/>
        <w:ind w:left="431" w:hanging="357"/>
        <w:jc w:val="both"/>
        <w:textAlignment w:val="baseline"/>
        <w:rPr>
          <w:rFonts w:ascii="Arial" w:hAnsi="Arial" w:cs="Arial"/>
        </w:rPr>
      </w:pPr>
      <w:r w:rsidRPr="00F73601">
        <w:rPr>
          <w:rFonts w:ascii="Arial" w:hAnsi="Arial" w:cs="Arial"/>
        </w:rPr>
        <w:t>Vzdělávání žáků se speciálními vzdělávacími potřebami a žáků nadaných se řídí vyhláškou č. 48/2005 Sb., o základním vzdělávání, pokud není zvláštním právním předpisem stanoveno jinak.</w:t>
      </w:r>
    </w:p>
    <w:p w14:paraId="59178747" w14:textId="77777777" w:rsidR="0088130C" w:rsidRPr="00F73601" w:rsidRDefault="0088130C" w:rsidP="00F73601">
      <w:pPr>
        <w:rPr>
          <w:rFonts w:ascii="Arial" w:hAnsi="Arial" w:cs="Arial"/>
        </w:rPr>
      </w:pPr>
    </w:p>
    <w:p w14:paraId="76AD9212" w14:textId="77777777" w:rsidR="0088130C" w:rsidRPr="00F73601" w:rsidRDefault="0088130C" w:rsidP="00F73601">
      <w:pPr>
        <w:rPr>
          <w:rFonts w:ascii="Arial" w:hAnsi="Arial" w:cs="Arial"/>
        </w:rPr>
      </w:pPr>
    </w:p>
    <w:p w14:paraId="7BC9B03A" w14:textId="77777777" w:rsidR="0088130C" w:rsidRPr="00153D69" w:rsidRDefault="00D824B4" w:rsidP="00153D69">
      <w:pPr>
        <w:jc w:val="center"/>
        <w:rPr>
          <w:rFonts w:ascii="Arial" w:hAnsi="Arial" w:cs="Arial"/>
          <w:b/>
          <w:bCs/>
          <w:strike/>
          <w:sz w:val="28"/>
          <w:szCs w:val="28"/>
        </w:rPr>
      </w:pPr>
      <w:r w:rsidRPr="00153D69">
        <w:rPr>
          <w:rFonts w:ascii="Arial" w:hAnsi="Arial" w:cs="Arial"/>
          <w:b/>
          <w:bCs/>
          <w:sz w:val="28"/>
          <w:szCs w:val="28"/>
        </w:rPr>
        <w:t xml:space="preserve">VI. </w:t>
      </w:r>
      <w:r w:rsidR="0088130C" w:rsidRPr="00153D69">
        <w:rPr>
          <w:rFonts w:ascii="Arial" w:hAnsi="Arial" w:cs="Arial"/>
          <w:b/>
          <w:bCs/>
          <w:sz w:val="28"/>
          <w:szCs w:val="28"/>
        </w:rPr>
        <w:t xml:space="preserve">Hodnocení nadaných </w:t>
      </w:r>
      <w:r w:rsidR="00093457">
        <w:rPr>
          <w:rFonts w:ascii="Arial" w:hAnsi="Arial" w:cs="Arial"/>
          <w:b/>
          <w:bCs/>
          <w:sz w:val="28"/>
          <w:szCs w:val="28"/>
        </w:rPr>
        <w:t>žáků</w:t>
      </w:r>
    </w:p>
    <w:p w14:paraId="037A8C4C" w14:textId="77777777" w:rsidR="0088130C" w:rsidRPr="00F73601" w:rsidRDefault="0088130C" w:rsidP="00F73601">
      <w:pPr>
        <w:rPr>
          <w:rFonts w:ascii="Arial" w:hAnsi="Arial" w:cs="Arial"/>
          <w:b/>
          <w:bCs/>
          <w:strike/>
          <w:u w:val="single"/>
        </w:rPr>
      </w:pPr>
    </w:p>
    <w:p w14:paraId="3D11C315" w14:textId="431BF13B" w:rsidR="0088130C" w:rsidRPr="00B823A9" w:rsidRDefault="0088130C" w:rsidP="00B823A9">
      <w:pPr>
        <w:widowControl/>
        <w:numPr>
          <w:ilvl w:val="0"/>
          <w:numId w:val="40"/>
        </w:numPr>
        <w:ind w:left="431" w:hanging="357"/>
        <w:jc w:val="both"/>
        <w:textAlignment w:val="baseline"/>
        <w:rPr>
          <w:rFonts w:ascii="Arial" w:hAnsi="Arial" w:cs="Arial"/>
        </w:rPr>
      </w:pPr>
      <w:r w:rsidRPr="00F73601">
        <w:rPr>
          <w:rFonts w:ascii="Arial" w:hAnsi="Arial" w:cs="Arial"/>
        </w:rPr>
        <w:t>Ředitel školy může mimořádně nadaného nezletilého žáka přeřadit do vyššího ročníku bez absolvování předchozího ročníku. Podmínkou přeřazení je vykonání zkoušek z učiva nebo části učiva ročníku, který žák nebude absolvovat. Obsah a rozsa</w:t>
      </w:r>
      <w:r w:rsidR="00B823A9">
        <w:rPr>
          <w:rFonts w:ascii="Arial" w:hAnsi="Arial" w:cs="Arial"/>
        </w:rPr>
        <w:t>h zkoušek stanoví ředitel školy.</w:t>
      </w:r>
    </w:p>
    <w:p w14:paraId="6D75E3BA" w14:textId="6C8EACD9" w:rsidR="0088130C" w:rsidRPr="00CA3319" w:rsidRDefault="00B823A9" w:rsidP="00F73601">
      <w:pPr>
        <w:pStyle w:val="prvn"/>
        <w:numPr>
          <w:ilvl w:val="0"/>
          <w:numId w:val="0"/>
        </w:numPr>
        <w:spacing w:before="0"/>
        <w:ind w:left="288"/>
        <w:jc w:val="center"/>
        <w:rPr>
          <w:rFonts w:ascii="Arial" w:hAnsi="Arial" w:cs="Arial"/>
          <w:caps/>
          <w:sz w:val="28"/>
          <w:szCs w:val="28"/>
        </w:rPr>
      </w:pPr>
      <w:r>
        <w:rPr>
          <w:rFonts w:ascii="Arial" w:hAnsi="Arial" w:cs="Arial"/>
          <w:caps/>
          <w:sz w:val="28"/>
          <w:szCs w:val="28"/>
        </w:rPr>
        <w:lastRenderedPageBreak/>
        <w:t>8</w:t>
      </w:r>
      <w:r w:rsidR="0088130C" w:rsidRPr="00CA3319">
        <w:rPr>
          <w:rFonts w:ascii="Arial" w:hAnsi="Arial" w:cs="Arial"/>
          <w:caps/>
          <w:sz w:val="28"/>
          <w:szCs w:val="28"/>
        </w:rPr>
        <w:t xml:space="preserve">. </w:t>
      </w:r>
      <w:r w:rsidR="00CA3319">
        <w:rPr>
          <w:rFonts w:ascii="Arial" w:hAnsi="Arial" w:cs="Arial"/>
          <w:sz w:val="28"/>
          <w:szCs w:val="28"/>
        </w:rPr>
        <w:t>Z</w:t>
      </w:r>
      <w:r w:rsidR="00CA3319" w:rsidRPr="00CA3319">
        <w:rPr>
          <w:rFonts w:ascii="Arial" w:hAnsi="Arial" w:cs="Arial"/>
          <w:sz w:val="28"/>
          <w:szCs w:val="28"/>
        </w:rPr>
        <w:t>ávěrečná ustanovení</w:t>
      </w:r>
    </w:p>
    <w:p w14:paraId="5EAE5460" w14:textId="77777777" w:rsidR="0088130C" w:rsidRPr="00F73601" w:rsidRDefault="0088130C" w:rsidP="00F73601">
      <w:pPr>
        <w:jc w:val="both"/>
        <w:rPr>
          <w:rFonts w:ascii="Arial" w:hAnsi="Arial" w:cs="Arial"/>
        </w:rPr>
      </w:pPr>
    </w:p>
    <w:p w14:paraId="60E7BFD0" w14:textId="77777777" w:rsidR="0088130C" w:rsidRPr="00F73601" w:rsidRDefault="0088130C" w:rsidP="00377C45">
      <w:pPr>
        <w:widowControl/>
        <w:numPr>
          <w:ilvl w:val="0"/>
          <w:numId w:val="26"/>
        </w:numPr>
        <w:overflowPunct/>
        <w:autoSpaceDE/>
        <w:autoSpaceDN/>
        <w:adjustRightInd/>
        <w:jc w:val="both"/>
        <w:rPr>
          <w:rFonts w:ascii="Arial" w:hAnsi="Arial" w:cs="Arial"/>
        </w:rPr>
      </w:pPr>
      <w:r w:rsidRPr="00F73601">
        <w:rPr>
          <w:rFonts w:ascii="Arial" w:hAnsi="Arial" w:cs="Arial"/>
        </w:rPr>
        <w:t>Školní řád platí do odvolání.</w:t>
      </w:r>
    </w:p>
    <w:p w14:paraId="35B67FB5" w14:textId="54D1C2AB" w:rsidR="00CA3319" w:rsidRPr="00CA3319" w:rsidRDefault="0088130C" w:rsidP="00377C45">
      <w:pPr>
        <w:widowControl/>
        <w:numPr>
          <w:ilvl w:val="0"/>
          <w:numId w:val="26"/>
        </w:numPr>
        <w:overflowPunct/>
        <w:autoSpaceDE/>
        <w:autoSpaceDN/>
        <w:adjustRightInd/>
        <w:jc w:val="both"/>
        <w:rPr>
          <w:rFonts w:ascii="Arial" w:hAnsi="Arial" w:cs="Arial"/>
        </w:rPr>
      </w:pPr>
      <w:r w:rsidRPr="00F73601">
        <w:rPr>
          <w:rFonts w:ascii="Arial" w:hAnsi="Arial" w:cs="Arial"/>
        </w:rPr>
        <w:t xml:space="preserve">Školní řád byl projednán na Pedagogické radě dne </w:t>
      </w:r>
      <w:r w:rsidR="00FA5668">
        <w:rPr>
          <w:rFonts w:ascii="Arial" w:hAnsi="Arial" w:cs="Arial"/>
          <w:color w:val="auto"/>
        </w:rPr>
        <w:t>27. 8. 2018</w:t>
      </w:r>
      <w:r w:rsidR="00093457">
        <w:rPr>
          <w:rFonts w:ascii="Arial" w:hAnsi="Arial" w:cs="Arial"/>
          <w:color w:val="auto"/>
        </w:rPr>
        <w:t>.</w:t>
      </w:r>
      <w:r w:rsidRPr="00093457">
        <w:rPr>
          <w:rFonts w:ascii="Arial" w:hAnsi="Arial" w:cs="Arial"/>
          <w:color w:val="auto"/>
        </w:rPr>
        <w:t xml:space="preserve"> </w:t>
      </w:r>
    </w:p>
    <w:p w14:paraId="354E00DF" w14:textId="76302828" w:rsidR="0088130C" w:rsidRPr="00093457" w:rsidRDefault="00CA3319" w:rsidP="00377C45">
      <w:pPr>
        <w:widowControl/>
        <w:numPr>
          <w:ilvl w:val="0"/>
          <w:numId w:val="26"/>
        </w:numPr>
        <w:overflowPunct/>
        <w:autoSpaceDE/>
        <w:autoSpaceDN/>
        <w:adjustRightInd/>
        <w:jc w:val="both"/>
        <w:rPr>
          <w:rFonts w:ascii="Arial" w:hAnsi="Arial" w:cs="Arial"/>
          <w:color w:val="auto"/>
        </w:rPr>
      </w:pPr>
      <w:r w:rsidRPr="00093457">
        <w:rPr>
          <w:rFonts w:ascii="Arial" w:hAnsi="Arial" w:cs="Arial"/>
          <w:color w:val="auto"/>
        </w:rPr>
        <w:t>Školní řád byl</w:t>
      </w:r>
      <w:r w:rsidR="0088130C" w:rsidRPr="00093457">
        <w:rPr>
          <w:rFonts w:ascii="Arial" w:hAnsi="Arial" w:cs="Arial"/>
          <w:color w:val="auto"/>
        </w:rPr>
        <w:t xml:space="preserve"> schválen Školskou radou dne </w:t>
      </w:r>
      <w:r w:rsidR="00FA5668">
        <w:rPr>
          <w:rFonts w:ascii="Arial" w:hAnsi="Arial" w:cs="Arial"/>
          <w:color w:val="auto"/>
        </w:rPr>
        <w:t>30. 8. 2018</w:t>
      </w:r>
      <w:r w:rsidR="00093457" w:rsidRPr="00093457">
        <w:rPr>
          <w:rFonts w:ascii="Arial" w:hAnsi="Arial" w:cs="Arial"/>
          <w:color w:val="auto"/>
        </w:rPr>
        <w:t>.</w:t>
      </w:r>
    </w:p>
    <w:p w14:paraId="0C8434BF" w14:textId="7525FFF0" w:rsidR="0088130C" w:rsidRPr="00F73601" w:rsidRDefault="00CA3319" w:rsidP="00377C45">
      <w:pPr>
        <w:widowControl/>
        <w:numPr>
          <w:ilvl w:val="0"/>
          <w:numId w:val="26"/>
        </w:numPr>
        <w:overflowPunct/>
        <w:autoSpaceDE/>
        <w:autoSpaceDN/>
        <w:adjustRightInd/>
        <w:jc w:val="both"/>
        <w:rPr>
          <w:rFonts w:ascii="Arial" w:hAnsi="Arial" w:cs="Arial"/>
        </w:rPr>
      </w:pPr>
      <w:r>
        <w:rPr>
          <w:rFonts w:ascii="Arial" w:hAnsi="Arial" w:cs="Arial"/>
        </w:rPr>
        <w:t>Školní řád byl projednán s nepedagogickými pracovníky</w:t>
      </w:r>
      <w:r w:rsidR="009431EC">
        <w:rPr>
          <w:rFonts w:ascii="Arial" w:hAnsi="Arial" w:cs="Arial"/>
        </w:rPr>
        <w:t xml:space="preserve"> dne </w:t>
      </w:r>
      <w:r w:rsidR="00FA5668">
        <w:rPr>
          <w:rFonts w:ascii="Arial" w:hAnsi="Arial" w:cs="Arial"/>
          <w:color w:val="auto"/>
        </w:rPr>
        <w:t>31. 8. 2018</w:t>
      </w:r>
      <w:r w:rsidR="00093457" w:rsidRPr="00093457">
        <w:rPr>
          <w:rFonts w:ascii="Arial" w:hAnsi="Arial" w:cs="Arial"/>
          <w:color w:val="auto"/>
        </w:rPr>
        <w:t>.</w:t>
      </w:r>
    </w:p>
    <w:p w14:paraId="46E82CAC" w14:textId="77777777" w:rsidR="0088130C" w:rsidRPr="00F73601" w:rsidRDefault="0088130C" w:rsidP="00F73601">
      <w:pPr>
        <w:jc w:val="both"/>
        <w:rPr>
          <w:rFonts w:ascii="Arial" w:hAnsi="Arial" w:cs="Arial"/>
        </w:rPr>
      </w:pPr>
    </w:p>
    <w:p w14:paraId="54069F8B" w14:textId="09A4E048" w:rsidR="0088130C" w:rsidRPr="00093457" w:rsidRDefault="0088130C" w:rsidP="00F73601">
      <w:pPr>
        <w:jc w:val="both"/>
        <w:rPr>
          <w:rFonts w:ascii="Arial" w:hAnsi="Arial" w:cs="Arial"/>
          <w:color w:val="auto"/>
        </w:rPr>
      </w:pPr>
      <w:r w:rsidRPr="00F73601">
        <w:rPr>
          <w:rFonts w:ascii="Arial" w:hAnsi="Arial" w:cs="Arial"/>
        </w:rPr>
        <w:t xml:space="preserve">Školní řád nabývá platnosti účinnosti </w:t>
      </w:r>
      <w:r w:rsidR="00093457">
        <w:rPr>
          <w:rFonts w:ascii="Arial" w:hAnsi="Arial" w:cs="Arial"/>
          <w:color w:val="auto"/>
        </w:rPr>
        <w:t xml:space="preserve">1. </w:t>
      </w:r>
      <w:r w:rsidR="00FA5668">
        <w:rPr>
          <w:rFonts w:ascii="Arial" w:hAnsi="Arial" w:cs="Arial"/>
          <w:color w:val="auto"/>
        </w:rPr>
        <w:t>9. 2018</w:t>
      </w:r>
      <w:r w:rsidRPr="00093457">
        <w:rPr>
          <w:rFonts w:ascii="Arial" w:hAnsi="Arial" w:cs="Arial"/>
          <w:color w:val="auto"/>
        </w:rPr>
        <w:t>.</w:t>
      </w:r>
      <w:r w:rsidRPr="00F73601">
        <w:rPr>
          <w:rFonts w:ascii="Arial" w:hAnsi="Arial" w:cs="Arial"/>
        </w:rPr>
        <w:tab/>
      </w:r>
      <w:r w:rsidRPr="00F73601">
        <w:rPr>
          <w:rFonts w:ascii="Arial" w:hAnsi="Arial" w:cs="Arial"/>
        </w:rPr>
        <w:tab/>
      </w:r>
    </w:p>
    <w:p w14:paraId="1D238844" w14:textId="77777777" w:rsidR="0088130C" w:rsidRPr="00F73601" w:rsidRDefault="0088130C" w:rsidP="00F73601">
      <w:pPr>
        <w:jc w:val="both"/>
        <w:rPr>
          <w:rFonts w:ascii="Arial" w:hAnsi="Arial" w:cs="Arial"/>
        </w:rPr>
      </w:pPr>
    </w:p>
    <w:p w14:paraId="772F5A56" w14:textId="1917BF6B" w:rsidR="0088130C" w:rsidRPr="00093457" w:rsidRDefault="0088130C" w:rsidP="00F73601">
      <w:pPr>
        <w:jc w:val="both"/>
        <w:rPr>
          <w:rFonts w:ascii="Arial" w:hAnsi="Arial" w:cs="Arial"/>
          <w:color w:val="auto"/>
        </w:rPr>
      </w:pPr>
      <w:r w:rsidRPr="00093457">
        <w:rPr>
          <w:rFonts w:ascii="Arial" w:hAnsi="Arial" w:cs="Arial"/>
          <w:color w:val="auto"/>
        </w:rPr>
        <w:t xml:space="preserve">V Brně </w:t>
      </w:r>
      <w:r w:rsidR="00FA5668">
        <w:rPr>
          <w:rFonts w:ascii="Arial" w:hAnsi="Arial" w:cs="Arial"/>
          <w:color w:val="auto"/>
        </w:rPr>
        <w:t>27. 8. 2018</w:t>
      </w:r>
      <w:r w:rsidRPr="00093457">
        <w:rPr>
          <w:rFonts w:ascii="Arial" w:hAnsi="Arial" w:cs="Arial"/>
          <w:color w:val="auto"/>
        </w:rPr>
        <w:tab/>
      </w:r>
      <w:r w:rsidRPr="00093457">
        <w:rPr>
          <w:rFonts w:ascii="Arial" w:hAnsi="Arial" w:cs="Arial"/>
          <w:color w:val="auto"/>
        </w:rPr>
        <w:tab/>
      </w:r>
      <w:r w:rsidRPr="00093457">
        <w:rPr>
          <w:rFonts w:ascii="Arial" w:hAnsi="Arial" w:cs="Arial"/>
          <w:color w:val="auto"/>
        </w:rPr>
        <w:tab/>
      </w:r>
      <w:r w:rsidRPr="00093457">
        <w:rPr>
          <w:rFonts w:ascii="Arial" w:hAnsi="Arial" w:cs="Arial"/>
          <w:color w:val="auto"/>
        </w:rPr>
        <w:tab/>
        <w:t xml:space="preserve">                                  </w:t>
      </w:r>
    </w:p>
    <w:p w14:paraId="6EA999F0" w14:textId="77777777" w:rsidR="0088130C" w:rsidRPr="00F73601" w:rsidRDefault="0088130C" w:rsidP="00F73601">
      <w:pPr>
        <w:jc w:val="both"/>
        <w:rPr>
          <w:rFonts w:ascii="Arial" w:hAnsi="Arial" w:cs="Arial"/>
        </w:rPr>
      </w:pPr>
    </w:p>
    <w:p w14:paraId="7B838066" w14:textId="77777777" w:rsidR="0088130C" w:rsidRPr="00F73601" w:rsidRDefault="0088130C" w:rsidP="00F73601">
      <w:pPr>
        <w:jc w:val="both"/>
        <w:rPr>
          <w:rFonts w:ascii="Arial" w:hAnsi="Arial" w:cs="Arial"/>
        </w:rPr>
      </w:pPr>
    </w:p>
    <w:p w14:paraId="7EE1BEC3" w14:textId="77777777" w:rsidR="0088130C" w:rsidRPr="00F73601" w:rsidRDefault="0088130C" w:rsidP="00F73601">
      <w:pPr>
        <w:jc w:val="both"/>
        <w:rPr>
          <w:rFonts w:ascii="Arial" w:hAnsi="Arial" w:cs="Arial"/>
        </w:rPr>
      </w:pPr>
      <w:r w:rsidRPr="00F73601">
        <w:rPr>
          <w:rFonts w:ascii="Arial" w:hAnsi="Arial" w:cs="Arial"/>
        </w:rPr>
        <w:t xml:space="preserve"> Mgr. Roman Tlustoš </w:t>
      </w:r>
    </w:p>
    <w:p w14:paraId="35604CD4" w14:textId="77777777" w:rsidR="0088130C" w:rsidRPr="00F73601" w:rsidRDefault="0088130C" w:rsidP="00F73601">
      <w:pPr>
        <w:jc w:val="both"/>
        <w:rPr>
          <w:rFonts w:ascii="Arial" w:hAnsi="Arial" w:cs="Arial"/>
        </w:rPr>
      </w:pPr>
      <w:r w:rsidRPr="00F73601">
        <w:rPr>
          <w:rFonts w:ascii="Arial" w:hAnsi="Arial" w:cs="Arial"/>
        </w:rPr>
        <w:t xml:space="preserve"> ředitel školy</w:t>
      </w:r>
    </w:p>
    <w:sectPr w:rsidR="0088130C" w:rsidRPr="00F73601" w:rsidSect="004663FE">
      <w:footerReference w:type="default" r:id="rId8"/>
      <w:headerReference w:type="first" r:id="rId9"/>
      <w:footerReference w:type="first" r:id="rId10"/>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CFB0" w14:textId="77777777" w:rsidR="00DF290B" w:rsidRDefault="00DF290B">
      <w:r>
        <w:separator/>
      </w:r>
    </w:p>
  </w:endnote>
  <w:endnote w:type="continuationSeparator" w:id="0">
    <w:p w14:paraId="3005BAED" w14:textId="77777777" w:rsidR="00DF290B" w:rsidRDefault="00DF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64C5" w14:textId="77777777" w:rsidR="00B823A9" w:rsidRDefault="00B823A9" w:rsidP="00EB461F">
    <w:pPr>
      <w:pStyle w:val="Zpat"/>
      <w:rPr>
        <w:rFonts w:ascii="Arial" w:hAnsi="Arial" w:cs="Arial"/>
        <w:sz w:val="18"/>
        <w:szCs w:val="18"/>
      </w:rPr>
    </w:pPr>
  </w:p>
  <w:p w14:paraId="1A5FA579" w14:textId="77777777" w:rsidR="00B823A9" w:rsidRPr="00EB461F" w:rsidRDefault="00B823A9" w:rsidP="00EB461F">
    <w:pPr>
      <w:pStyle w:val="Zpat"/>
      <w:rPr>
        <w:rFonts w:ascii="Arial" w:hAnsi="Arial" w:cs="Arial"/>
        <w:sz w:val="18"/>
        <w:szCs w:val="18"/>
      </w:rPr>
    </w:pPr>
    <w:r>
      <w:rPr>
        <w:rFonts w:ascii="Arial" w:hAnsi="Arial" w:cs="Arial"/>
        <w:sz w:val="18"/>
        <w:szCs w:val="18"/>
      </w:rPr>
      <w:t>Školní řád základní školy</w:t>
    </w:r>
  </w:p>
  <w:p w14:paraId="625BC682" w14:textId="77777777" w:rsidR="00B823A9" w:rsidRPr="00EB461F" w:rsidRDefault="00B823A9" w:rsidP="004E025A">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sidR="00330DD5">
      <w:rPr>
        <w:rFonts w:ascii="Arial" w:hAnsi="Arial" w:cs="Arial"/>
        <w:b/>
        <w:bCs/>
        <w:noProof/>
        <w:sz w:val="18"/>
        <w:szCs w:val="18"/>
      </w:rPr>
      <w:t>27</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sidR="00330DD5">
      <w:rPr>
        <w:rFonts w:ascii="Arial" w:hAnsi="Arial" w:cs="Arial"/>
        <w:b/>
        <w:bCs/>
        <w:noProof/>
        <w:sz w:val="18"/>
        <w:szCs w:val="18"/>
      </w:rPr>
      <w:t>27</w:t>
    </w:r>
    <w:r w:rsidRPr="00EB461F">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B091" w14:textId="77777777" w:rsidR="00B823A9" w:rsidRPr="004663FE" w:rsidRDefault="00B823A9" w:rsidP="004663FE">
    <w:pPr>
      <w:pStyle w:val="Zpat"/>
      <w:rPr>
        <w:rFonts w:ascii="Arial" w:hAnsi="Arial" w:cs="Arial"/>
        <w:color w:val="auto"/>
        <w:sz w:val="18"/>
        <w:szCs w:val="18"/>
      </w:rPr>
    </w:pPr>
    <w:r>
      <w:rPr>
        <w:rFonts w:ascii="Arial" w:hAnsi="Arial" w:cs="Arial"/>
        <w:color w:val="auto"/>
        <w:sz w:val="18"/>
        <w:szCs w:val="18"/>
      </w:rPr>
      <w:t>Školní řád základní školy</w:t>
    </w:r>
  </w:p>
  <w:p w14:paraId="34F27E5F" w14:textId="77777777" w:rsidR="00B823A9" w:rsidRPr="004E025A" w:rsidRDefault="00B823A9" w:rsidP="004E025A">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sidR="00330DD5">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sidR="00330DD5">
      <w:rPr>
        <w:rFonts w:ascii="Arial" w:hAnsi="Arial" w:cs="Arial"/>
        <w:b/>
        <w:bCs/>
        <w:noProof/>
        <w:sz w:val="18"/>
        <w:szCs w:val="18"/>
      </w:rPr>
      <w:t>27</w:t>
    </w:r>
    <w:r w:rsidRPr="004663FE">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679A" w14:textId="77777777" w:rsidR="00DF290B" w:rsidRDefault="00DF290B">
      <w:r>
        <w:separator/>
      </w:r>
    </w:p>
  </w:footnote>
  <w:footnote w:type="continuationSeparator" w:id="0">
    <w:p w14:paraId="35449CFF" w14:textId="77777777" w:rsidR="00DF290B" w:rsidRDefault="00DF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B6EA" w14:textId="77777777" w:rsidR="00B823A9" w:rsidRDefault="00B823A9"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14:anchorId="30CB418D" wp14:editId="009E9E36">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602824E1" wp14:editId="7F1BAC78">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14:paraId="6B941349" w14:textId="77777777" w:rsidR="00B823A9" w:rsidRPr="00DE3522" w:rsidRDefault="00B823A9"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2824E1"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14:paraId="6B941349" w14:textId="77777777" w:rsidR="00B823A9" w:rsidRPr="00DE3522" w:rsidRDefault="00B823A9"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14:anchorId="63B47000" wp14:editId="1C39AC4F">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8241F" w14:textId="77777777" w:rsidR="00B823A9" w:rsidRDefault="00B823A9" w:rsidP="004663FE">
    <w:pPr>
      <w:pStyle w:val="Zhlav"/>
      <w:tabs>
        <w:tab w:val="clear" w:pos="4536"/>
        <w:tab w:val="clear" w:pos="9072"/>
      </w:tabs>
      <w:rPr>
        <w:rFonts w:ascii="Arial Narrow" w:hAnsi="Arial Narrow"/>
        <w:sz w:val="40"/>
        <w:szCs w:val="40"/>
      </w:rPr>
    </w:pPr>
  </w:p>
  <w:p w14:paraId="4E1E8F81" w14:textId="77777777" w:rsidR="00B823A9" w:rsidRDefault="00B823A9" w:rsidP="004663FE">
    <w:pPr>
      <w:pStyle w:val="Zhlav"/>
      <w:tabs>
        <w:tab w:val="clear" w:pos="4536"/>
        <w:tab w:val="clear" w:pos="9072"/>
      </w:tabs>
      <w:rPr>
        <w:rFonts w:ascii="Arial Narrow" w:hAnsi="Arial Narrow"/>
        <w:sz w:val="40"/>
        <w:szCs w:val="40"/>
      </w:rPr>
    </w:pPr>
  </w:p>
  <w:p w14:paraId="05742454" w14:textId="77777777" w:rsidR="00B823A9" w:rsidRDefault="00B823A9" w:rsidP="004663FE">
    <w:pPr>
      <w:pStyle w:val="Zhlav"/>
      <w:tabs>
        <w:tab w:val="clear" w:pos="4536"/>
        <w:tab w:val="clear" w:pos="9072"/>
      </w:tabs>
      <w:rPr>
        <w:rFonts w:ascii="Arial Narrow" w:hAnsi="Arial Narrow"/>
        <w:sz w:val="40"/>
        <w:szCs w:val="40"/>
      </w:rPr>
    </w:pPr>
  </w:p>
  <w:p w14:paraId="53A26389" w14:textId="24B8FA08" w:rsidR="00B823A9" w:rsidRDefault="00B823A9" w:rsidP="004663FE">
    <w:pPr>
      <w:pStyle w:val="Zhlav"/>
      <w:tabs>
        <w:tab w:val="clear" w:pos="4536"/>
        <w:tab w:val="clear" w:pos="9072"/>
      </w:tabs>
      <w:ind w:firstLine="720"/>
      <w:rPr>
        <w:rFonts w:ascii="Arial Narrow" w:hAnsi="Arial Narrow"/>
      </w:rPr>
    </w:pPr>
    <w:r>
      <w:rPr>
        <w:rFonts w:ascii="Arial Narrow" w:hAnsi="Arial Narrow"/>
      </w:rPr>
      <w:t>Č. j.: 06.07/01092018;</w:t>
    </w:r>
    <w:r>
      <w:rPr>
        <w:rFonts w:ascii="Arial Narrow" w:hAnsi="Arial Narrow"/>
      </w:rPr>
      <w:tab/>
    </w:r>
    <w:r>
      <w:rPr>
        <w:rFonts w:ascii="Arial Narrow" w:hAnsi="Arial Narrow"/>
      </w:rPr>
      <w:tab/>
    </w:r>
    <w:r>
      <w:rPr>
        <w:rFonts w:ascii="Arial Narrow" w:hAnsi="Arial Narrow"/>
      </w:rPr>
      <w:tab/>
      <w:t>Počet stran: 26;</w:t>
    </w:r>
    <w:r>
      <w:rPr>
        <w:rFonts w:ascii="Arial Narrow" w:hAnsi="Arial Narrow"/>
      </w:rPr>
      <w:tab/>
    </w:r>
    <w:r>
      <w:rPr>
        <w:rFonts w:ascii="Arial Narrow" w:hAnsi="Arial Narrow"/>
      </w:rPr>
      <w:tab/>
    </w:r>
    <w:r>
      <w:rPr>
        <w:rFonts w:ascii="Arial Narrow" w:hAnsi="Arial Narrow"/>
      </w:rPr>
      <w:tab/>
      <w:t>Počet příloh: 0</w:t>
    </w:r>
  </w:p>
  <w:p w14:paraId="17D16161" w14:textId="77777777" w:rsidR="00B823A9" w:rsidRDefault="00B823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B93CC62E"/>
    <w:name w:val="WW8Num5"/>
    <w:lvl w:ilvl="0">
      <w:start w:val="1"/>
      <w:numFmt w:val="lowerLetter"/>
      <w:lvlText w:val="%1)"/>
      <w:lvlJc w:val="left"/>
      <w:pPr>
        <w:tabs>
          <w:tab w:val="num" w:pos="0"/>
        </w:tabs>
        <w:ind w:left="0" w:firstLine="0"/>
      </w:pPr>
      <w:rPr>
        <w:b/>
      </w:rPr>
    </w:lvl>
  </w:abstractNum>
  <w:abstractNum w:abstractNumId="1" w15:restartNumberingAfterBreak="0">
    <w:nsid w:val="0145663E"/>
    <w:multiLevelType w:val="hybridMultilevel"/>
    <w:tmpl w:val="579ED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82931"/>
    <w:multiLevelType w:val="hybridMultilevel"/>
    <w:tmpl w:val="8C46E6BE"/>
    <w:lvl w:ilvl="0" w:tplc="04050015">
      <w:start w:val="1"/>
      <w:numFmt w:val="upperLetter"/>
      <w:lvlText w:val="%1."/>
      <w:lvlJc w:val="left"/>
      <w:pPr>
        <w:tabs>
          <w:tab w:val="num" w:pos="720"/>
        </w:tabs>
        <w:ind w:left="720" w:hanging="360"/>
      </w:pPr>
    </w:lvl>
    <w:lvl w:ilvl="1" w:tplc="A82E9E0E">
      <w:start w:val="1"/>
      <w:numFmt w:val="decimal"/>
      <w:lvlText w:val="%2."/>
      <w:lvlJc w:val="left"/>
      <w:pPr>
        <w:tabs>
          <w:tab w:val="num" w:pos="1440"/>
        </w:tabs>
        <w:ind w:left="1440" w:hanging="360"/>
      </w:pPr>
      <w:rPr>
        <w:rFonts w:hint="default"/>
      </w:rPr>
    </w:lvl>
    <w:lvl w:ilvl="2" w:tplc="87F89C8E">
      <w:numFmt w:val="bullet"/>
      <w:lvlText w:val=""/>
      <w:lvlJc w:val="left"/>
      <w:pPr>
        <w:tabs>
          <w:tab w:val="num" w:pos="2340"/>
        </w:tabs>
        <w:ind w:left="2340" w:hanging="360"/>
      </w:pPr>
      <w:rPr>
        <w:rFonts w:ascii="Symbol" w:eastAsia="Times New Roman" w:hAnsi="Symbol"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EB3048"/>
    <w:multiLevelType w:val="hybridMultilevel"/>
    <w:tmpl w:val="D34E17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014D36"/>
    <w:multiLevelType w:val="hybridMultilevel"/>
    <w:tmpl w:val="88F8F6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54E3AEE"/>
    <w:multiLevelType w:val="hybridMultilevel"/>
    <w:tmpl w:val="DF38FB20"/>
    <w:lvl w:ilvl="0" w:tplc="A82E9E0E">
      <w:start w:val="1"/>
      <w:numFmt w:val="decimal"/>
      <w:lvlText w:val="%1."/>
      <w:lvlJc w:val="left"/>
      <w:pPr>
        <w:tabs>
          <w:tab w:val="num" w:pos="435"/>
        </w:tabs>
        <w:ind w:left="435" w:hanging="360"/>
      </w:pPr>
      <w:rPr>
        <w:rFonts w:hint="default"/>
      </w:rPr>
    </w:lvl>
    <w:lvl w:ilvl="1" w:tplc="04050017">
      <w:start w:val="1"/>
      <w:numFmt w:val="lowerLetter"/>
      <w:lvlText w:val="%2)"/>
      <w:lvlJc w:val="left"/>
      <w:pPr>
        <w:tabs>
          <w:tab w:val="num" w:pos="1440"/>
        </w:tabs>
        <w:ind w:left="1440" w:hanging="360"/>
      </w:pPr>
    </w:lvl>
    <w:lvl w:ilvl="2" w:tplc="A82E9E0E">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5B946FF"/>
    <w:multiLevelType w:val="hybridMultilevel"/>
    <w:tmpl w:val="F27293B2"/>
    <w:lvl w:ilvl="0" w:tplc="A82E9E0E">
      <w:start w:val="1"/>
      <w:numFmt w:val="decimal"/>
      <w:lvlText w:val="%1."/>
      <w:lvlJc w:val="left"/>
      <w:pPr>
        <w:tabs>
          <w:tab w:val="num" w:pos="435"/>
        </w:tabs>
        <w:ind w:left="435" w:hanging="360"/>
      </w:pPr>
      <w:rPr>
        <w:rFonts w:hint="default"/>
      </w:rPr>
    </w:lvl>
    <w:lvl w:ilvl="1" w:tplc="04050017">
      <w:start w:val="1"/>
      <w:numFmt w:val="lowerLetter"/>
      <w:lvlText w:val="%2)"/>
      <w:lvlJc w:val="left"/>
      <w:pPr>
        <w:tabs>
          <w:tab w:val="num" w:pos="1440"/>
        </w:tabs>
        <w:ind w:left="1440" w:hanging="360"/>
      </w:pPr>
    </w:lvl>
    <w:lvl w:ilvl="2" w:tplc="A82E9E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7EF0732"/>
    <w:multiLevelType w:val="hybridMultilevel"/>
    <w:tmpl w:val="7ED2CEFA"/>
    <w:lvl w:ilvl="0" w:tplc="AE72EFF8">
      <w:start w:val="7"/>
      <w:numFmt w:val="decimal"/>
      <w:lvlText w:val="%1."/>
      <w:lvlJc w:val="left"/>
      <w:pPr>
        <w:tabs>
          <w:tab w:val="num" w:pos="465"/>
        </w:tabs>
        <w:ind w:left="465" w:hanging="39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277514"/>
    <w:multiLevelType w:val="multilevel"/>
    <w:tmpl w:val="91EEE580"/>
    <w:lvl w:ilvl="0">
      <w:start w:val="1"/>
      <w:numFmt w:val="upperLetter"/>
      <w:lvlText w:val="%1."/>
      <w:lvlJc w:val="left"/>
      <w:pPr>
        <w:ind w:left="0" w:firstLine="0"/>
      </w:pPr>
      <w:rPr>
        <w:rFonts w:hint="default"/>
      </w:rPr>
    </w:lvl>
    <w:lvl w:ilvl="1">
      <w:start w:val="7"/>
      <w:numFmt w:val="decimal"/>
      <w:lvlText w:val="%2."/>
      <w:lvlJc w:val="left"/>
      <w:pPr>
        <w:tabs>
          <w:tab w:val="num" w:pos="884"/>
        </w:tabs>
        <w:ind w:left="884" w:hanging="360"/>
      </w:pPr>
      <w:rPr>
        <w:rFonts w:hint="default"/>
      </w:rPr>
    </w:lvl>
    <w:lvl w:ilvl="2">
      <w:start w:val="1"/>
      <w:numFmt w:val="decimal"/>
      <w:lvlText w:val="%3."/>
      <w:lvlJc w:val="left"/>
      <w:pPr>
        <w:tabs>
          <w:tab w:val="num" w:pos="1604"/>
        </w:tabs>
        <w:ind w:left="1604" w:hanging="360"/>
      </w:pPr>
      <w:rPr>
        <w:rFonts w:hint="default"/>
      </w:rPr>
    </w:lvl>
    <w:lvl w:ilvl="3">
      <w:start w:val="2"/>
      <w:numFmt w:val="decimal"/>
      <w:lvlText w:val="%4."/>
      <w:lvlJc w:val="left"/>
      <w:pPr>
        <w:tabs>
          <w:tab w:val="num" w:pos="2324"/>
        </w:tabs>
        <w:ind w:left="2324" w:hanging="360"/>
      </w:pPr>
      <w:rPr>
        <w:rFonts w:hint="default"/>
        <w:sz w:val="24"/>
        <w:szCs w:val="24"/>
      </w:rPr>
    </w:lvl>
    <w:lvl w:ilvl="4">
      <w:start w:val="1"/>
      <w:numFmt w:val="lowerLetter"/>
      <w:lvlText w:val="%5)"/>
      <w:lvlJc w:val="left"/>
      <w:pPr>
        <w:ind w:left="3044" w:hanging="360"/>
      </w:pPr>
      <w:rPr>
        <w:rFonts w:hint="default"/>
        <w:b/>
      </w:rPr>
    </w:lvl>
    <w:lvl w:ilvl="5">
      <w:start w:val="1"/>
      <w:numFmt w:val="decimal"/>
      <w:lvlText w:val="%6."/>
      <w:lvlJc w:val="left"/>
      <w:pPr>
        <w:tabs>
          <w:tab w:val="num" w:pos="3764"/>
        </w:tabs>
        <w:ind w:left="3764" w:hanging="360"/>
      </w:pPr>
      <w:rPr>
        <w:rFonts w:hint="default"/>
      </w:rPr>
    </w:lvl>
    <w:lvl w:ilvl="6">
      <w:start w:val="1"/>
      <w:numFmt w:val="decimal"/>
      <w:lvlText w:val="%7."/>
      <w:lvlJc w:val="left"/>
      <w:pPr>
        <w:tabs>
          <w:tab w:val="num" w:pos="4484"/>
        </w:tabs>
        <w:ind w:left="4484" w:hanging="360"/>
      </w:pPr>
      <w:rPr>
        <w:rFonts w:hint="default"/>
      </w:rPr>
    </w:lvl>
    <w:lvl w:ilvl="7">
      <w:start w:val="1"/>
      <w:numFmt w:val="decimal"/>
      <w:lvlText w:val="%8."/>
      <w:lvlJc w:val="left"/>
      <w:pPr>
        <w:tabs>
          <w:tab w:val="num" w:pos="5204"/>
        </w:tabs>
        <w:ind w:left="5204" w:hanging="360"/>
      </w:pPr>
      <w:rPr>
        <w:rFonts w:hint="default"/>
      </w:rPr>
    </w:lvl>
    <w:lvl w:ilvl="8">
      <w:start w:val="1"/>
      <w:numFmt w:val="decimal"/>
      <w:lvlText w:val="%9."/>
      <w:lvlJc w:val="left"/>
      <w:pPr>
        <w:tabs>
          <w:tab w:val="num" w:pos="5924"/>
        </w:tabs>
        <w:ind w:left="5924" w:hanging="360"/>
      </w:pPr>
      <w:rPr>
        <w:rFonts w:hint="default"/>
      </w:rPr>
    </w:lvl>
  </w:abstractNum>
  <w:abstractNum w:abstractNumId="9" w15:restartNumberingAfterBreak="0">
    <w:nsid w:val="084570A1"/>
    <w:multiLevelType w:val="hybridMultilevel"/>
    <w:tmpl w:val="43B260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E13462"/>
    <w:multiLevelType w:val="hybridMultilevel"/>
    <w:tmpl w:val="82CC48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A5751D7"/>
    <w:multiLevelType w:val="hybridMultilevel"/>
    <w:tmpl w:val="B99629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8518C6"/>
    <w:multiLevelType w:val="hybridMultilevel"/>
    <w:tmpl w:val="32E289B8"/>
    <w:lvl w:ilvl="0" w:tplc="04050017">
      <w:start w:val="1"/>
      <w:numFmt w:val="lowerLetter"/>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4775388"/>
    <w:multiLevelType w:val="hybridMultilevel"/>
    <w:tmpl w:val="83ACE2DE"/>
    <w:lvl w:ilvl="0" w:tplc="04050015">
      <w:start w:val="1"/>
      <w:numFmt w:val="upp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16346D8E"/>
    <w:multiLevelType w:val="hybridMultilevel"/>
    <w:tmpl w:val="5308C5F4"/>
    <w:lvl w:ilvl="0" w:tplc="A82E9E0E">
      <w:start w:val="1"/>
      <w:numFmt w:val="decimal"/>
      <w:lvlText w:val="%1."/>
      <w:lvlJc w:val="left"/>
      <w:pPr>
        <w:tabs>
          <w:tab w:val="num" w:pos="435"/>
        </w:tabs>
        <w:ind w:left="435" w:hanging="360"/>
      </w:pPr>
      <w:rPr>
        <w:rFonts w:hint="default"/>
      </w:rPr>
    </w:lvl>
    <w:lvl w:ilvl="1" w:tplc="9CA8872E">
      <w:start w:val="1"/>
      <w:numFmt w:val="lowerLetter"/>
      <w:lvlText w:val="%2)"/>
      <w:lvlJc w:val="left"/>
      <w:pPr>
        <w:tabs>
          <w:tab w:val="num" w:pos="1440"/>
        </w:tabs>
        <w:ind w:left="1440" w:hanging="360"/>
      </w:pPr>
      <w:rPr>
        <w:color w:val="auto"/>
        <w:sz w:val="20"/>
        <w:szCs w:val="20"/>
      </w:rPr>
    </w:lvl>
    <w:lvl w:ilvl="2" w:tplc="A82E9E0E">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8B3F32"/>
    <w:multiLevelType w:val="multilevel"/>
    <w:tmpl w:val="2138AD64"/>
    <w:lvl w:ilvl="0">
      <w:start w:val="1"/>
      <w:numFmt w:val="lowerLetter"/>
      <w:lvlText w:val="%1)"/>
      <w:lvlJc w:val="left"/>
      <w:rPr>
        <w:rFonts w:asciiTheme="minorHAnsi" w:eastAsia="Times New Roman" w:hAnsiTheme="minorHAnsi" w:cs="Times New Roman" w:hint="default"/>
        <w:b/>
      </w:rPr>
    </w:lvl>
    <w:lvl w:ilvl="1">
      <w:start w:val="1"/>
      <w:numFmt w:val="decimal"/>
      <w:lvlText w:val="%2."/>
      <w:lvlJc w:val="left"/>
      <w:pPr>
        <w:tabs>
          <w:tab w:val="num" w:pos="1288"/>
        </w:tabs>
        <w:ind w:left="128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728"/>
        </w:tabs>
        <w:ind w:left="2728" w:hanging="360"/>
      </w:pPr>
    </w:lvl>
    <w:lvl w:ilvl="4">
      <w:start w:val="1"/>
      <w:numFmt w:val="lowerLetter"/>
      <w:lvlText w:val="%5)"/>
      <w:lvlJc w:val="left"/>
      <w:pPr>
        <w:ind w:left="3448" w:hanging="360"/>
      </w:pPr>
      <w:rPr>
        <w:rFonts w:hint="default"/>
        <w:b w:val="0"/>
      </w:rPr>
    </w:lvl>
    <w:lvl w:ilvl="5" w:tentative="1">
      <w:start w:val="1"/>
      <w:numFmt w:val="decimal"/>
      <w:lvlText w:val="%6."/>
      <w:lvlJc w:val="left"/>
      <w:pPr>
        <w:tabs>
          <w:tab w:val="num" w:pos="4168"/>
        </w:tabs>
        <w:ind w:left="4168" w:hanging="360"/>
      </w:pPr>
    </w:lvl>
    <w:lvl w:ilvl="6" w:tentative="1">
      <w:start w:val="1"/>
      <w:numFmt w:val="decimal"/>
      <w:lvlText w:val="%7."/>
      <w:lvlJc w:val="left"/>
      <w:pPr>
        <w:tabs>
          <w:tab w:val="num" w:pos="4888"/>
        </w:tabs>
        <w:ind w:left="4888" w:hanging="360"/>
      </w:pPr>
    </w:lvl>
    <w:lvl w:ilvl="7" w:tentative="1">
      <w:start w:val="1"/>
      <w:numFmt w:val="decimal"/>
      <w:lvlText w:val="%8."/>
      <w:lvlJc w:val="left"/>
      <w:pPr>
        <w:tabs>
          <w:tab w:val="num" w:pos="5608"/>
        </w:tabs>
        <w:ind w:left="5608" w:hanging="360"/>
      </w:pPr>
    </w:lvl>
    <w:lvl w:ilvl="8" w:tentative="1">
      <w:start w:val="1"/>
      <w:numFmt w:val="decimal"/>
      <w:lvlText w:val="%9."/>
      <w:lvlJc w:val="left"/>
      <w:pPr>
        <w:tabs>
          <w:tab w:val="num" w:pos="6328"/>
        </w:tabs>
        <w:ind w:left="6328" w:hanging="360"/>
      </w:pPr>
    </w:lvl>
  </w:abstractNum>
  <w:abstractNum w:abstractNumId="17" w15:restartNumberingAfterBreak="0">
    <w:nsid w:val="261B0718"/>
    <w:multiLevelType w:val="hybridMultilevel"/>
    <w:tmpl w:val="BCEE9554"/>
    <w:lvl w:ilvl="0" w:tplc="A82E9E0E">
      <w:start w:val="1"/>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8A453B"/>
    <w:multiLevelType w:val="multilevel"/>
    <w:tmpl w:val="839699FA"/>
    <w:lvl w:ilvl="0">
      <w:start w:val="1"/>
      <w:numFmt w:val="decimal"/>
      <w:lvlText w:val="6.%1"/>
      <w:lvlJc w:val="left"/>
      <w:pPr>
        <w:tabs>
          <w:tab w:val="num" w:pos="420"/>
        </w:tabs>
        <w:ind w:left="420" w:hanging="420"/>
      </w:pPr>
      <w:rPr>
        <w:rFonts w:hint="default"/>
      </w:rPr>
    </w:lvl>
    <w:lvl w:ilvl="1">
      <w:start w:val="6"/>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pStyle w:val="druh"/>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b/>
        <w:sz w:val="18"/>
        <w:szCs w:val="18"/>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15:restartNumberingAfterBreak="0">
    <w:nsid w:val="2A6656DF"/>
    <w:multiLevelType w:val="multilevel"/>
    <w:tmpl w:val="615ECCD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AA3693E"/>
    <w:multiLevelType w:val="hybridMultilevel"/>
    <w:tmpl w:val="DFC6531E"/>
    <w:lvl w:ilvl="0" w:tplc="A82E9E0E">
      <w:start w:val="1"/>
      <w:numFmt w:val="decimal"/>
      <w:lvlText w:val="%1."/>
      <w:lvlJc w:val="left"/>
      <w:pPr>
        <w:tabs>
          <w:tab w:val="num" w:pos="435"/>
        </w:tabs>
        <w:ind w:left="435" w:hanging="360"/>
      </w:pPr>
      <w:rPr>
        <w:rFonts w:hint="default"/>
      </w:rPr>
    </w:lvl>
    <w:lvl w:ilvl="1" w:tplc="1646EF12">
      <w:start w:val="2"/>
      <w:numFmt w:val="bullet"/>
      <w:lvlText w:val="-"/>
      <w:lvlJc w:val="left"/>
      <w:pPr>
        <w:tabs>
          <w:tab w:val="num" w:pos="1440"/>
        </w:tabs>
        <w:ind w:left="1440" w:hanging="360"/>
      </w:pPr>
      <w:rPr>
        <w:rFonts w:ascii="Times New Roman" w:eastAsia="Times New Roman" w:hAnsi="Times New Roman" w:hint="default"/>
      </w:rPr>
    </w:lvl>
    <w:lvl w:ilvl="2" w:tplc="A82E9E0E">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2B495738"/>
    <w:multiLevelType w:val="hybridMultilevel"/>
    <w:tmpl w:val="1DBC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4B7FD9"/>
    <w:multiLevelType w:val="hybridMultilevel"/>
    <w:tmpl w:val="5934B730"/>
    <w:lvl w:ilvl="0" w:tplc="A82E9E0E">
      <w:start w:val="1"/>
      <w:numFmt w:val="decimal"/>
      <w:lvlText w:val="%1."/>
      <w:lvlJc w:val="left"/>
      <w:pPr>
        <w:tabs>
          <w:tab w:val="num" w:pos="435"/>
        </w:tabs>
        <w:ind w:left="435"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BA42C4"/>
    <w:multiLevelType w:val="hybridMultilevel"/>
    <w:tmpl w:val="4E0CA6A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21A5CF7"/>
    <w:multiLevelType w:val="hybridMultilevel"/>
    <w:tmpl w:val="79DC7F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8A97585"/>
    <w:multiLevelType w:val="hybridMultilevel"/>
    <w:tmpl w:val="6A049C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AA6410F"/>
    <w:multiLevelType w:val="multilevel"/>
    <w:tmpl w:val="0405001F"/>
    <w:numStyleLink w:val="Styl1"/>
  </w:abstractNum>
  <w:abstractNum w:abstractNumId="28" w15:restartNumberingAfterBreak="0">
    <w:nsid w:val="3C264D71"/>
    <w:multiLevelType w:val="hybridMultilevel"/>
    <w:tmpl w:val="350A23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C2A5071"/>
    <w:multiLevelType w:val="hybridMultilevel"/>
    <w:tmpl w:val="91727060"/>
    <w:lvl w:ilvl="0" w:tplc="04050015">
      <w:start w:val="1"/>
      <w:numFmt w:val="upp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0" w15:restartNumberingAfterBreak="0">
    <w:nsid w:val="3E190922"/>
    <w:multiLevelType w:val="multilevel"/>
    <w:tmpl w:val="040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C30F26"/>
    <w:multiLevelType w:val="hybridMultilevel"/>
    <w:tmpl w:val="B454A08A"/>
    <w:lvl w:ilvl="0" w:tplc="A82E9E0E">
      <w:start w:val="1"/>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02933C2"/>
    <w:multiLevelType w:val="hybridMultilevel"/>
    <w:tmpl w:val="55644F1E"/>
    <w:lvl w:ilvl="0" w:tplc="04050013">
      <w:start w:val="1"/>
      <w:numFmt w:val="upperRoman"/>
      <w:lvlText w:val="%1."/>
      <w:lvlJc w:val="right"/>
      <w:pPr>
        <w:tabs>
          <w:tab w:val="num" w:pos="720"/>
        </w:tabs>
        <w:ind w:left="720" w:hanging="180"/>
      </w:pPr>
    </w:lvl>
    <w:lvl w:ilvl="1" w:tplc="A82E9E0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4528640E"/>
    <w:multiLevelType w:val="multilevel"/>
    <w:tmpl w:val="3E081BAA"/>
    <w:lvl w:ilvl="0">
      <w:start w:val="1"/>
      <w:numFmt w:val="upperRoman"/>
      <w:pStyle w:val="prvn"/>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Styl2"/>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6061E55"/>
    <w:multiLevelType w:val="hybridMultilevel"/>
    <w:tmpl w:val="8F5085F4"/>
    <w:lvl w:ilvl="0" w:tplc="A82E9E0E">
      <w:start w:val="1"/>
      <w:numFmt w:val="decimal"/>
      <w:lvlText w:val="%1."/>
      <w:lvlJc w:val="left"/>
      <w:pPr>
        <w:tabs>
          <w:tab w:val="num" w:pos="435"/>
        </w:tabs>
        <w:ind w:left="435"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6526CF0"/>
    <w:multiLevelType w:val="hybridMultilevel"/>
    <w:tmpl w:val="F9803B12"/>
    <w:lvl w:ilvl="0" w:tplc="04050015">
      <w:start w:val="1"/>
      <w:numFmt w:val="upp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6" w15:restartNumberingAfterBreak="0">
    <w:nsid w:val="46C83D3C"/>
    <w:multiLevelType w:val="hybridMultilevel"/>
    <w:tmpl w:val="E88A8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955A3F"/>
    <w:multiLevelType w:val="multilevel"/>
    <w:tmpl w:val="65A26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467771"/>
    <w:multiLevelType w:val="multilevel"/>
    <w:tmpl w:val="EB826B58"/>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val="0"/>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6A116D4"/>
    <w:multiLevelType w:val="multilevel"/>
    <w:tmpl w:val="53266268"/>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A20210"/>
    <w:multiLevelType w:val="hybridMultilevel"/>
    <w:tmpl w:val="C05ABAFA"/>
    <w:lvl w:ilvl="0" w:tplc="90EE6DBA">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FFB6776"/>
    <w:multiLevelType w:val="multilevel"/>
    <w:tmpl w:val="BECA02D2"/>
    <w:lvl w:ilvl="0">
      <w:start w:val="1"/>
      <w:numFmt w:val="upperLetter"/>
      <w:lvlText w:val="%1."/>
      <w:lvlJc w:val="left"/>
      <w:pPr>
        <w:ind w:left="0" w:firstLine="0"/>
      </w:pPr>
      <w:rPr>
        <w:rFonts w:hint="default"/>
      </w:rPr>
    </w:lvl>
    <w:lvl w:ilvl="1">
      <w:start w:val="7"/>
      <w:numFmt w:val="decimal"/>
      <w:lvlText w:val="%2."/>
      <w:lvlJc w:val="left"/>
      <w:pPr>
        <w:tabs>
          <w:tab w:val="num" w:pos="884"/>
        </w:tabs>
        <w:ind w:left="884" w:hanging="360"/>
      </w:pPr>
      <w:rPr>
        <w:rFonts w:hint="default"/>
      </w:rPr>
    </w:lvl>
    <w:lvl w:ilvl="2">
      <w:start w:val="1"/>
      <w:numFmt w:val="decimal"/>
      <w:lvlText w:val="%3."/>
      <w:lvlJc w:val="left"/>
      <w:pPr>
        <w:tabs>
          <w:tab w:val="num" w:pos="1604"/>
        </w:tabs>
        <w:ind w:left="1604" w:hanging="360"/>
      </w:pPr>
      <w:rPr>
        <w:rFonts w:hint="default"/>
      </w:rPr>
    </w:lvl>
    <w:lvl w:ilvl="3">
      <w:start w:val="1"/>
      <w:numFmt w:val="decimal"/>
      <w:lvlText w:val="%4."/>
      <w:lvlJc w:val="left"/>
      <w:pPr>
        <w:tabs>
          <w:tab w:val="num" w:pos="2324"/>
        </w:tabs>
        <w:ind w:left="2324" w:hanging="360"/>
      </w:pPr>
      <w:rPr>
        <w:rFonts w:hint="default"/>
        <w:sz w:val="24"/>
        <w:szCs w:val="24"/>
      </w:rPr>
    </w:lvl>
    <w:lvl w:ilvl="4">
      <w:start w:val="11"/>
      <w:numFmt w:val="lowerLetter"/>
      <w:lvlText w:val="%5)"/>
      <w:lvlJc w:val="left"/>
      <w:pPr>
        <w:ind w:left="3044" w:hanging="360"/>
      </w:pPr>
      <w:rPr>
        <w:rFonts w:hint="default"/>
        <w:b w:val="0"/>
      </w:rPr>
    </w:lvl>
    <w:lvl w:ilvl="5">
      <w:start w:val="1"/>
      <w:numFmt w:val="decimal"/>
      <w:lvlText w:val="%6."/>
      <w:lvlJc w:val="left"/>
      <w:pPr>
        <w:tabs>
          <w:tab w:val="num" w:pos="3764"/>
        </w:tabs>
        <w:ind w:left="3764" w:hanging="360"/>
      </w:pPr>
      <w:rPr>
        <w:rFonts w:hint="default"/>
      </w:rPr>
    </w:lvl>
    <w:lvl w:ilvl="6">
      <w:start w:val="1"/>
      <w:numFmt w:val="decimal"/>
      <w:lvlText w:val="%7."/>
      <w:lvlJc w:val="left"/>
      <w:pPr>
        <w:tabs>
          <w:tab w:val="num" w:pos="4484"/>
        </w:tabs>
        <w:ind w:left="4484" w:hanging="360"/>
      </w:pPr>
      <w:rPr>
        <w:rFonts w:hint="default"/>
      </w:rPr>
    </w:lvl>
    <w:lvl w:ilvl="7">
      <w:start w:val="1"/>
      <w:numFmt w:val="decimal"/>
      <w:lvlText w:val="%8."/>
      <w:lvlJc w:val="left"/>
      <w:pPr>
        <w:tabs>
          <w:tab w:val="num" w:pos="5204"/>
        </w:tabs>
        <w:ind w:left="5204" w:hanging="360"/>
      </w:pPr>
      <w:rPr>
        <w:rFonts w:hint="default"/>
      </w:rPr>
    </w:lvl>
    <w:lvl w:ilvl="8">
      <w:start w:val="1"/>
      <w:numFmt w:val="decimal"/>
      <w:lvlText w:val="%9."/>
      <w:lvlJc w:val="left"/>
      <w:pPr>
        <w:tabs>
          <w:tab w:val="num" w:pos="5924"/>
        </w:tabs>
        <w:ind w:left="5924" w:hanging="360"/>
      </w:pPr>
      <w:rPr>
        <w:rFonts w:hint="default"/>
      </w:rPr>
    </w:lvl>
  </w:abstractNum>
  <w:abstractNum w:abstractNumId="42" w15:restartNumberingAfterBreak="0">
    <w:nsid w:val="60322C79"/>
    <w:multiLevelType w:val="hybridMultilevel"/>
    <w:tmpl w:val="C1CC232A"/>
    <w:lvl w:ilvl="0" w:tplc="A82E9E0E">
      <w:start w:val="1"/>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0765A87"/>
    <w:multiLevelType w:val="hybridMultilevel"/>
    <w:tmpl w:val="0650AE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0F019C8"/>
    <w:multiLevelType w:val="hybridMultilevel"/>
    <w:tmpl w:val="A8C048B6"/>
    <w:lvl w:ilvl="0" w:tplc="04050017">
      <w:start w:val="1"/>
      <w:numFmt w:val="lowerLetter"/>
      <w:lvlText w:val="%1)"/>
      <w:lvlJc w:val="left"/>
      <w:pPr>
        <w:tabs>
          <w:tab w:val="num" w:pos="720"/>
        </w:tabs>
        <w:ind w:left="720" w:hanging="360"/>
      </w:pPr>
    </w:lvl>
    <w:lvl w:ilvl="1" w:tplc="A82E9E0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626F1381"/>
    <w:multiLevelType w:val="hybridMultilevel"/>
    <w:tmpl w:val="D6B43FC2"/>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6B270D70"/>
    <w:multiLevelType w:val="hybridMultilevel"/>
    <w:tmpl w:val="68A6227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E4F11EC"/>
    <w:multiLevelType w:val="hybridMultilevel"/>
    <w:tmpl w:val="89B8E3C4"/>
    <w:lvl w:ilvl="0" w:tplc="52A26B2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264243D"/>
    <w:multiLevelType w:val="hybridMultilevel"/>
    <w:tmpl w:val="9C88A9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61F46A1"/>
    <w:multiLevelType w:val="hybridMultilevel"/>
    <w:tmpl w:val="8066533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753779B"/>
    <w:multiLevelType w:val="hybridMultilevel"/>
    <w:tmpl w:val="7DD496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97839D8"/>
    <w:multiLevelType w:val="multilevel"/>
    <w:tmpl w:val="DE505408"/>
    <w:lvl w:ilvl="0">
      <w:start w:val="2"/>
      <w:numFmt w:val="decimal"/>
      <w:lvlText w:val="%1."/>
      <w:lvlJc w:val="left"/>
      <w:pPr>
        <w:ind w:left="360" w:hanging="360"/>
      </w:pPr>
      <w:rPr>
        <w:rFonts w:hint="default"/>
      </w:rPr>
    </w:lvl>
    <w:lvl w:ilvl="1">
      <w:start w:val="1"/>
      <w:numFmt w:val="decimal"/>
      <w:lvlText w:val="2.%2"/>
      <w:lvlJc w:val="center"/>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9C376BA"/>
    <w:multiLevelType w:val="multilevel"/>
    <w:tmpl w:val="724A0862"/>
    <w:lvl w:ilvl="0">
      <w:start w:val="1"/>
      <w:numFmt w:val="decimal"/>
      <w:lvlText w:val="2.%1"/>
      <w:lvlJc w:val="left"/>
      <w:pPr>
        <w:tabs>
          <w:tab w:val="num" w:pos="3054"/>
        </w:tabs>
        <w:ind w:left="3054" w:hanging="360"/>
      </w:pPr>
      <w:rPr>
        <w:rFonts w:hint="default"/>
      </w:rPr>
    </w:lvl>
    <w:lvl w:ilvl="1">
      <w:start w:val="1"/>
      <w:numFmt w:val="decimal"/>
      <w:lvlText w:val="%1.%2."/>
      <w:lvlJc w:val="left"/>
      <w:pPr>
        <w:tabs>
          <w:tab w:val="num" w:pos="3486"/>
        </w:tabs>
        <w:ind w:left="3486" w:hanging="432"/>
      </w:pPr>
      <w:rPr>
        <w:rFonts w:hint="default"/>
      </w:rPr>
    </w:lvl>
    <w:lvl w:ilvl="2">
      <w:start w:val="1"/>
      <w:numFmt w:val="decimal"/>
      <w:lvlText w:val="%1.%2.%3."/>
      <w:lvlJc w:val="left"/>
      <w:pPr>
        <w:tabs>
          <w:tab w:val="num" w:pos="4134"/>
        </w:tabs>
        <w:ind w:left="3918" w:hanging="504"/>
      </w:pPr>
      <w:rPr>
        <w:rFonts w:hint="default"/>
      </w:rPr>
    </w:lvl>
    <w:lvl w:ilvl="3">
      <w:start w:val="1"/>
      <w:numFmt w:val="decimal"/>
      <w:lvlText w:val="%1.%2.%3.%4."/>
      <w:lvlJc w:val="left"/>
      <w:pPr>
        <w:tabs>
          <w:tab w:val="num" w:pos="4854"/>
        </w:tabs>
        <w:ind w:left="4422" w:hanging="648"/>
      </w:pPr>
      <w:rPr>
        <w:rFonts w:hint="default"/>
      </w:rPr>
    </w:lvl>
    <w:lvl w:ilvl="4">
      <w:start w:val="1"/>
      <w:numFmt w:val="decimal"/>
      <w:lvlText w:val="%1.%2.%3.%4.%5."/>
      <w:lvlJc w:val="left"/>
      <w:pPr>
        <w:tabs>
          <w:tab w:val="num" w:pos="5214"/>
        </w:tabs>
        <w:ind w:left="4926" w:hanging="792"/>
      </w:pPr>
      <w:rPr>
        <w:rFonts w:hint="default"/>
      </w:rPr>
    </w:lvl>
    <w:lvl w:ilvl="5">
      <w:start w:val="1"/>
      <w:numFmt w:val="decimal"/>
      <w:lvlText w:val="%1.%2.%3.%4.%5.%6."/>
      <w:lvlJc w:val="left"/>
      <w:pPr>
        <w:tabs>
          <w:tab w:val="num" w:pos="5934"/>
        </w:tabs>
        <w:ind w:left="5430" w:hanging="936"/>
      </w:pPr>
      <w:rPr>
        <w:rFonts w:hint="default"/>
      </w:rPr>
    </w:lvl>
    <w:lvl w:ilvl="6">
      <w:start w:val="1"/>
      <w:numFmt w:val="decimal"/>
      <w:lvlText w:val="%1.%2.%3.%4.%5.%6.%7."/>
      <w:lvlJc w:val="left"/>
      <w:pPr>
        <w:tabs>
          <w:tab w:val="num" w:pos="6294"/>
        </w:tabs>
        <w:ind w:left="5934" w:hanging="1080"/>
      </w:pPr>
      <w:rPr>
        <w:rFonts w:hint="default"/>
      </w:rPr>
    </w:lvl>
    <w:lvl w:ilvl="7">
      <w:start w:val="1"/>
      <w:numFmt w:val="decimal"/>
      <w:lvlText w:val="%1.%2.%3.%4.%5.%6.%7.%8."/>
      <w:lvlJc w:val="left"/>
      <w:pPr>
        <w:tabs>
          <w:tab w:val="num" w:pos="7014"/>
        </w:tabs>
        <w:ind w:left="6438" w:hanging="1224"/>
      </w:pPr>
      <w:rPr>
        <w:rFonts w:hint="default"/>
      </w:rPr>
    </w:lvl>
    <w:lvl w:ilvl="8">
      <w:start w:val="1"/>
      <w:numFmt w:val="decimal"/>
      <w:lvlText w:val="%1.%2.%3.%4.%5.%6.%7.%8.%9."/>
      <w:lvlJc w:val="left"/>
      <w:pPr>
        <w:tabs>
          <w:tab w:val="num" w:pos="7374"/>
        </w:tabs>
        <w:ind w:left="7014" w:hanging="1440"/>
      </w:pPr>
      <w:rPr>
        <w:rFonts w:hint="default"/>
      </w:rPr>
    </w:lvl>
  </w:abstractNum>
  <w:abstractNum w:abstractNumId="53" w15:restartNumberingAfterBreak="0">
    <w:nsid w:val="7F2E4C4E"/>
    <w:multiLevelType w:val="hybridMultilevel"/>
    <w:tmpl w:val="3182C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7"/>
    <w:lvlOverride w:ilvl="0">
      <w:lvl w:ilvl="0">
        <w:numFmt w:val="upperLetter"/>
        <w:lvlText w:val="%1."/>
        <w:lvlJc w:val="left"/>
      </w:lvl>
    </w:lvlOverride>
    <w:lvlOverride w:ilvl="1">
      <w:lvl w:ilvl="1">
        <w:start w:val="1"/>
        <w:numFmt w:val="decimal"/>
        <w:lvlText w:val="%2."/>
        <w:lvlJc w:val="left"/>
        <w:pPr>
          <w:tabs>
            <w:tab w:val="num" w:pos="884"/>
          </w:tabs>
          <w:ind w:left="884" w:hanging="360"/>
        </w:pPr>
      </w:lvl>
    </w:lvlOverride>
    <w:lvlOverride w:ilvl="2">
      <w:lvl w:ilvl="2">
        <w:start w:val="1"/>
        <w:numFmt w:val="decimal"/>
        <w:lvlText w:val="%3."/>
        <w:lvlJc w:val="left"/>
        <w:pPr>
          <w:tabs>
            <w:tab w:val="num" w:pos="1604"/>
          </w:tabs>
          <w:ind w:left="1604" w:hanging="360"/>
        </w:pPr>
      </w:lvl>
    </w:lvlOverride>
    <w:lvlOverride w:ilvl="3">
      <w:lvl w:ilvl="3">
        <w:start w:val="1"/>
        <w:numFmt w:val="decimal"/>
        <w:lvlText w:val="%4."/>
        <w:lvlJc w:val="left"/>
        <w:pPr>
          <w:tabs>
            <w:tab w:val="num" w:pos="2324"/>
          </w:tabs>
          <w:ind w:left="2324" w:hanging="360"/>
        </w:pPr>
        <w:rPr>
          <w:sz w:val="24"/>
          <w:szCs w:val="24"/>
        </w:rPr>
      </w:lvl>
    </w:lvlOverride>
    <w:lvlOverride w:ilvl="4">
      <w:lvl w:ilvl="4">
        <w:start w:val="1"/>
        <w:numFmt w:val="lowerLetter"/>
        <w:lvlText w:val="%5)"/>
        <w:lvlJc w:val="left"/>
        <w:pPr>
          <w:ind w:left="3044" w:hanging="360"/>
        </w:pPr>
        <w:rPr>
          <w:rFonts w:hint="default"/>
          <w:b/>
        </w:rPr>
      </w:lvl>
    </w:lvlOverride>
    <w:lvlOverride w:ilvl="5">
      <w:lvl w:ilvl="5">
        <w:start w:val="1"/>
        <w:numFmt w:val="decimal"/>
        <w:lvlText w:val="%6."/>
        <w:lvlJc w:val="left"/>
        <w:pPr>
          <w:tabs>
            <w:tab w:val="num" w:pos="3764"/>
          </w:tabs>
          <w:ind w:left="3764" w:hanging="360"/>
        </w:pPr>
      </w:lvl>
    </w:lvlOverride>
    <w:lvlOverride w:ilvl="6">
      <w:lvl w:ilvl="6">
        <w:start w:val="1"/>
        <w:numFmt w:val="decimal"/>
        <w:lvlText w:val="%7."/>
        <w:lvlJc w:val="left"/>
        <w:pPr>
          <w:tabs>
            <w:tab w:val="num" w:pos="4484"/>
          </w:tabs>
          <w:ind w:left="4484" w:hanging="360"/>
        </w:pPr>
      </w:lvl>
    </w:lvlOverride>
    <w:lvlOverride w:ilvl="7">
      <w:lvl w:ilvl="7" w:tentative="1">
        <w:start w:val="1"/>
        <w:numFmt w:val="decimal"/>
        <w:lvlText w:val="%8."/>
        <w:lvlJc w:val="left"/>
        <w:pPr>
          <w:tabs>
            <w:tab w:val="num" w:pos="5204"/>
          </w:tabs>
          <w:ind w:left="5204" w:hanging="360"/>
        </w:pPr>
      </w:lvl>
    </w:lvlOverride>
    <w:lvlOverride w:ilvl="8">
      <w:lvl w:ilvl="8" w:tentative="1">
        <w:start w:val="1"/>
        <w:numFmt w:val="decimal"/>
        <w:lvlText w:val="%9."/>
        <w:lvlJc w:val="left"/>
        <w:pPr>
          <w:tabs>
            <w:tab w:val="num" w:pos="5924"/>
          </w:tabs>
          <w:ind w:left="5924" w:hanging="360"/>
        </w:pPr>
      </w:lvl>
    </w:lvlOverride>
  </w:num>
  <w:num w:numId="4">
    <w:abstractNumId w:val="25"/>
  </w:num>
  <w:num w:numId="5">
    <w:abstractNumId w:val="51"/>
  </w:num>
  <w:num w:numId="6">
    <w:abstractNumId w:val="27"/>
    <w:lvlOverride w:ilvl="1">
      <w:lvl w:ilvl="1">
        <w:start w:val="1"/>
        <w:numFmt w:val="decimal"/>
        <w:lvlText w:val="%1.%2."/>
        <w:lvlJc w:val="left"/>
        <w:pPr>
          <w:ind w:left="792" w:hanging="432"/>
        </w:pPr>
        <w:rPr>
          <w:rFonts w:ascii="Arial" w:hAnsi="Arial" w:cs="Arial" w:hint="default"/>
          <w:b w:val="0"/>
          <w:sz w:val="24"/>
          <w:szCs w:val="24"/>
        </w:rPr>
      </w:lvl>
    </w:lvlOverride>
  </w:num>
  <w:num w:numId="7">
    <w:abstractNumId w:val="30"/>
  </w:num>
  <w:num w:numId="8">
    <w:abstractNumId w:val="8"/>
  </w:num>
  <w:num w:numId="9">
    <w:abstractNumId w:val="52"/>
  </w:num>
  <w:num w:numId="10">
    <w:abstractNumId w:val="48"/>
  </w:num>
  <w:num w:numId="11">
    <w:abstractNumId w:val="15"/>
  </w:num>
  <w:num w:numId="12">
    <w:abstractNumId w:val="46"/>
  </w:num>
  <w:num w:numId="13">
    <w:abstractNumId w:val="10"/>
  </w:num>
  <w:num w:numId="14">
    <w:abstractNumId w:val="4"/>
  </w:num>
  <w:num w:numId="15">
    <w:abstractNumId w:val="26"/>
  </w:num>
  <w:num w:numId="16">
    <w:abstractNumId w:val="3"/>
  </w:num>
  <w:num w:numId="17">
    <w:abstractNumId w:val="11"/>
  </w:num>
  <w:num w:numId="18">
    <w:abstractNumId w:val="28"/>
  </w:num>
  <w:num w:numId="19">
    <w:abstractNumId w:val="19"/>
  </w:num>
  <w:num w:numId="20">
    <w:abstractNumId w:val="39"/>
  </w:num>
  <w:num w:numId="21">
    <w:abstractNumId w:val="43"/>
  </w:num>
  <w:num w:numId="22">
    <w:abstractNumId w:val="23"/>
  </w:num>
  <w:num w:numId="23">
    <w:abstractNumId w:val="47"/>
  </w:num>
  <w:num w:numId="24">
    <w:abstractNumId w:val="24"/>
  </w:num>
  <w:num w:numId="25">
    <w:abstractNumId w:val="33"/>
  </w:num>
  <w:num w:numId="26">
    <w:abstractNumId w:val="40"/>
  </w:num>
  <w:num w:numId="27">
    <w:abstractNumId w:val="45"/>
  </w:num>
  <w:num w:numId="28">
    <w:abstractNumId w:val="32"/>
  </w:num>
  <w:num w:numId="29">
    <w:abstractNumId w:val="14"/>
  </w:num>
  <w:num w:numId="30">
    <w:abstractNumId w:val="20"/>
  </w:num>
  <w:num w:numId="31">
    <w:abstractNumId w:val="5"/>
  </w:num>
  <w:num w:numId="32">
    <w:abstractNumId w:val="7"/>
  </w:num>
  <w:num w:numId="33">
    <w:abstractNumId w:val="44"/>
  </w:num>
  <w:num w:numId="34">
    <w:abstractNumId w:val="17"/>
  </w:num>
  <w:num w:numId="35">
    <w:abstractNumId w:val="2"/>
  </w:num>
  <w:num w:numId="36">
    <w:abstractNumId w:val="31"/>
  </w:num>
  <w:num w:numId="37">
    <w:abstractNumId w:val="6"/>
  </w:num>
  <w:num w:numId="38">
    <w:abstractNumId w:val="34"/>
  </w:num>
  <w:num w:numId="39">
    <w:abstractNumId w:val="22"/>
  </w:num>
  <w:num w:numId="40">
    <w:abstractNumId w:val="42"/>
  </w:num>
  <w:num w:numId="41">
    <w:abstractNumId w:val="1"/>
  </w:num>
  <w:num w:numId="42">
    <w:abstractNumId w:val="53"/>
  </w:num>
  <w:num w:numId="43">
    <w:abstractNumId w:val="36"/>
  </w:num>
  <w:num w:numId="44">
    <w:abstractNumId w:val="21"/>
  </w:num>
  <w:num w:numId="45">
    <w:abstractNumId w:val="12"/>
  </w:num>
  <w:num w:numId="46">
    <w:abstractNumId w:val="50"/>
  </w:num>
  <w:num w:numId="47">
    <w:abstractNumId w:val="16"/>
  </w:num>
  <w:num w:numId="48">
    <w:abstractNumId w:val="49"/>
  </w:num>
  <w:num w:numId="49">
    <w:abstractNumId w:val="41"/>
  </w:num>
  <w:num w:numId="50">
    <w:abstractNumId w:val="29"/>
  </w:num>
  <w:num w:numId="51">
    <w:abstractNumId w:val="35"/>
  </w:num>
  <w:num w:numId="52">
    <w:abstractNumId w:val="13"/>
  </w:num>
  <w:num w:numId="53">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04"/>
    <w:rsid w:val="00006744"/>
    <w:rsid w:val="000116F1"/>
    <w:rsid w:val="00022884"/>
    <w:rsid w:val="000237F0"/>
    <w:rsid w:val="0003029A"/>
    <w:rsid w:val="00037969"/>
    <w:rsid w:val="00050148"/>
    <w:rsid w:val="000568BC"/>
    <w:rsid w:val="00060D99"/>
    <w:rsid w:val="00070530"/>
    <w:rsid w:val="00081025"/>
    <w:rsid w:val="0008135D"/>
    <w:rsid w:val="00081D70"/>
    <w:rsid w:val="00083672"/>
    <w:rsid w:val="00083B11"/>
    <w:rsid w:val="00084BA7"/>
    <w:rsid w:val="00093457"/>
    <w:rsid w:val="0009754A"/>
    <w:rsid w:val="000A6AB1"/>
    <w:rsid w:val="000B0EE9"/>
    <w:rsid w:val="000B0FEF"/>
    <w:rsid w:val="000B3CBB"/>
    <w:rsid w:val="000C0F25"/>
    <w:rsid w:val="000C31F5"/>
    <w:rsid w:val="000D55B0"/>
    <w:rsid w:val="000D5B17"/>
    <w:rsid w:val="000E53A5"/>
    <w:rsid w:val="000F4636"/>
    <w:rsid w:val="000F6957"/>
    <w:rsid w:val="000F7EE9"/>
    <w:rsid w:val="001011DE"/>
    <w:rsid w:val="00106B02"/>
    <w:rsid w:val="00110A3A"/>
    <w:rsid w:val="001237D7"/>
    <w:rsid w:val="0012431B"/>
    <w:rsid w:val="00133E96"/>
    <w:rsid w:val="00134ED9"/>
    <w:rsid w:val="00150509"/>
    <w:rsid w:val="001506ED"/>
    <w:rsid w:val="00153D69"/>
    <w:rsid w:val="00155EAF"/>
    <w:rsid w:val="0015618A"/>
    <w:rsid w:val="00157ABA"/>
    <w:rsid w:val="00163F78"/>
    <w:rsid w:val="00172EDA"/>
    <w:rsid w:val="0018172C"/>
    <w:rsid w:val="00191102"/>
    <w:rsid w:val="001A238B"/>
    <w:rsid w:val="001A4F87"/>
    <w:rsid w:val="001B200D"/>
    <w:rsid w:val="001C05F9"/>
    <w:rsid w:val="001C5CE8"/>
    <w:rsid w:val="001D4482"/>
    <w:rsid w:val="001E2358"/>
    <w:rsid w:val="001F5F5A"/>
    <w:rsid w:val="0020608C"/>
    <w:rsid w:val="00216366"/>
    <w:rsid w:val="00232F3B"/>
    <w:rsid w:val="00237D2B"/>
    <w:rsid w:val="00252A65"/>
    <w:rsid w:val="0027467E"/>
    <w:rsid w:val="00280E8B"/>
    <w:rsid w:val="00281DA6"/>
    <w:rsid w:val="002934EC"/>
    <w:rsid w:val="0029470C"/>
    <w:rsid w:val="002964E3"/>
    <w:rsid w:val="002A16E6"/>
    <w:rsid w:val="002A6971"/>
    <w:rsid w:val="002A6AA5"/>
    <w:rsid w:val="002B2BAA"/>
    <w:rsid w:val="002C149F"/>
    <w:rsid w:val="002C1C44"/>
    <w:rsid w:val="002E3DBF"/>
    <w:rsid w:val="002F2913"/>
    <w:rsid w:val="00301C62"/>
    <w:rsid w:val="003108E5"/>
    <w:rsid w:val="00330DD5"/>
    <w:rsid w:val="00345CB8"/>
    <w:rsid w:val="00351BEC"/>
    <w:rsid w:val="00361C1E"/>
    <w:rsid w:val="00363F88"/>
    <w:rsid w:val="00365BB8"/>
    <w:rsid w:val="00371DF0"/>
    <w:rsid w:val="00372EA9"/>
    <w:rsid w:val="00377C45"/>
    <w:rsid w:val="00384B72"/>
    <w:rsid w:val="0038551D"/>
    <w:rsid w:val="00385B0A"/>
    <w:rsid w:val="00391584"/>
    <w:rsid w:val="003B2716"/>
    <w:rsid w:val="003B35FD"/>
    <w:rsid w:val="003B3662"/>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3A42"/>
    <w:rsid w:val="00434806"/>
    <w:rsid w:val="004377A1"/>
    <w:rsid w:val="00443B9A"/>
    <w:rsid w:val="004466DA"/>
    <w:rsid w:val="004606F2"/>
    <w:rsid w:val="004621AA"/>
    <w:rsid w:val="004663FE"/>
    <w:rsid w:val="00467552"/>
    <w:rsid w:val="004817F1"/>
    <w:rsid w:val="00482DA1"/>
    <w:rsid w:val="004857D1"/>
    <w:rsid w:val="00490C6D"/>
    <w:rsid w:val="004935E0"/>
    <w:rsid w:val="00493C9E"/>
    <w:rsid w:val="004A03DD"/>
    <w:rsid w:val="004A1CFA"/>
    <w:rsid w:val="004B2F1F"/>
    <w:rsid w:val="004B69C7"/>
    <w:rsid w:val="004C2709"/>
    <w:rsid w:val="004D1289"/>
    <w:rsid w:val="004E025A"/>
    <w:rsid w:val="004E2278"/>
    <w:rsid w:val="004E368C"/>
    <w:rsid w:val="004E5017"/>
    <w:rsid w:val="004F0A60"/>
    <w:rsid w:val="004F0C22"/>
    <w:rsid w:val="004F2A88"/>
    <w:rsid w:val="004F4FFE"/>
    <w:rsid w:val="005020E9"/>
    <w:rsid w:val="00506B6D"/>
    <w:rsid w:val="00516BA0"/>
    <w:rsid w:val="0052118B"/>
    <w:rsid w:val="00522A03"/>
    <w:rsid w:val="00523FD4"/>
    <w:rsid w:val="005252F5"/>
    <w:rsid w:val="0053220D"/>
    <w:rsid w:val="00535A76"/>
    <w:rsid w:val="00535F49"/>
    <w:rsid w:val="005457C8"/>
    <w:rsid w:val="005517C4"/>
    <w:rsid w:val="00554319"/>
    <w:rsid w:val="00566B50"/>
    <w:rsid w:val="00576508"/>
    <w:rsid w:val="00585C81"/>
    <w:rsid w:val="0058721F"/>
    <w:rsid w:val="00594052"/>
    <w:rsid w:val="005956A7"/>
    <w:rsid w:val="005A65BD"/>
    <w:rsid w:val="005B0DCF"/>
    <w:rsid w:val="005B2B39"/>
    <w:rsid w:val="005C30E9"/>
    <w:rsid w:val="005C48F4"/>
    <w:rsid w:val="005C5B11"/>
    <w:rsid w:val="005E0ABD"/>
    <w:rsid w:val="005E67EF"/>
    <w:rsid w:val="005F6E4F"/>
    <w:rsid w:val="00602A67"/>
    <w:rsid w:val="0060668A"/>
    <w:rsid w:val="0063261E"/>
    <w:rsid w:val="00642901"/>
    <w:rsid w:val="00646976"/>
    <w:rsid w:val="0065061F"/>
    <w:rsid w:val="006559B2"/>
    <w:rsid w:val="00671462"/>
    <w:rsid w:val="006762AC"/>
    <w:rsid w:val="00677D41"/>
    <w:rsid w:val="006811C3"/>
    <w:rsid w:val="00683038"/>
    <w:rsid w:val="00683DD3"/>
    <w:rsid w:val="00685881"/>
    <w:rsid w:val="00685D28"/>
    <w:rsid w:val="006922DF"/>
    <w:rsid w:val="00695672"/>
    <w:rsid w:val="006A1281"/>
    <w:rsid w:val="006B38C5"/>
    <w:rsid w:val="006C7BAD"/>
    <w:rsid w:val="006D2C1B"/>
    <w:rsid w:val="006D34DF"/>
    <w:rsid w:val="006E0B5C"/>
    <w:rsid w:val="006F36A1"/>
    <w:rsid w:val="006F5BF5"/>
    <w:rsid w:val="00703587"/>
    <w:rsid w:val="00714619"/>
    <w:rsid w:val="00717695"/>
    <w:rsid w:val="00726FB1"/>
    <w:rsid w:val="0072753E"/>
    <w:rsid w:val="00727F62"/>
    <w:rsid w:val="00732BD0"/>
    <w:rsid w:val="0073676B"/>
    <w:rsid w:val="0073790A"/>
    <w:rsid w:val="00750C96"/>
    <w:rsid w:val="007530B4"/>
    <w:rsid w:val="007532E9"/>
    <w:rsid w:val="0075410A"/>
    <w:rsid w:val="007542A9"/>
    <w:rsid w:val="0076073E"/>
    <w:rsid w:val="007770D3"/>
    <w:rsid w:val="00777A04"/>
    <w:rsid w:val="00785508"/>
    <w:rsid w:val="00786660"/>
    <w:rsid w:val="00790B40"/>
    <w:rsid w:val="00791D28"/>
    <w:rsid w:val="007923B8"/>
    <w:rsid w:val="007A2300"/>
    <w:rsid w:val="007A3475"/>
    <w:rsid w:val="007A4C81"/>
    <w:rsid w:val="007A56C4"/>
    <w:rsid w:val="007A6CE4"/>
    <w:rsid w:val="007A7DCA"/>
    <w:rsid w:val="007C0CB9"/>
    <w:rsid w:val="007D1EA6"/>
    <w:rsid w:val="007D5EA4"/>
    <w:rsid w:val="007D66D9"/>
    <w:rsid w:val="007E7951"/>
    <w:rsid w:val="007F43DA"/>
    <w:rsid w:val="007F74EB"/>
    <w:rsid w:val="00801D61"/>
    <w:rsid w:val="00802428"/>
    <w:rsid w:val="008121E7"/>
    <w:rsid w:val="008140E4"/>
    <w:rsid w:val="0081550D"/>
    <w:rsid w:val="00830B1B"/>
    <w:rsid w:val="008503A2"/>
    <w:rsid w:val="00860F53"/>
    <w:rsid w:val="00862459"/>
    <w:rsid w:val="00870F17"/>
    <w:rsid w:val="0087273D"/>
    <w:rsid w:val="00875AE6"/>
    <w:rsid w:val="0088130C"/>
    <w:rsid w:val="008834E1"/>
    <w:rsid w:val="00892995"/>
    <w:rsid w:val="008A2E40"/>
    <w:rsid w:val="008A4199"/>
    <w:rsid w:val="008A4B59"/>
    <w:rsid w:val="008B7765"/>
    <w:rsid w:val="008C4346"/>
    <w:rsid w:val="008C66CA"/>
    <w:rsid w:val="008C7DAE"/>
    <w:rsid w:val="008D2720"/>
    <w:rsid w:val="008D2E4F"/>
    <w:rsid w:val="008E223C"/>
    <w:rsid w:val="008E5454"/>
    <w:rsid w:val="008F12A0"/>
    <w:rsid w:val="008F453E"/>
    <w:rsid w:val="0091127F"/>
    <w:rsid w:val="00916C2A"/>
    <w:rsid w:val="00920A0C"/>
    <w:rsid w:val="009231B8"/>
    <w:rsid w:val="00925D86"/>
    <w:rsid w:val="009431EC"/>
    <w:rsid w:val="00944AE3"/>
    <w:rsid w:val="00946ED3"/>
    <w:rsid w:val="00964369"/>
    <w:rsid w:val="00964DED"/>
    <w:rsid w:val="00970477"/>
    <w:rsid w:val="00974151"/>
    <w:rsid w:val="00990D5F"/>
    <w:rsid w:val="00992CAE"/>
    <w:rsid w:val="00992D06"/>
    <w:rsid w:val="009A1ED4"/>
    <w:rsid w:val="009A55D4"/>
    <w:rsid w:val="009B3D29"/>
    <w:rsid w:val="009B5E60"/>
    <w:rsid w:val="009C0B70"/>
    <w:rsid w:val="009C2267"/>
    <w:rsid w:val="009C528C"/>
    <w:rsid w:val="009D107E"/>
    <w:rsid w:val="009D3159"/>
    <w:rsid w:val="009D50EA"/>
    <w:rsid w:val="009E71C3"/>
    <w:rsid w:val="00A0082D"/>
    <w:rsid w:val="00A00B28"/>
    <w:rsid w:val="00A03374"/>
    <w:rsid w:val="00A03C09"/>
    <w:rsid w:val="00A040BA"/>
    <w:rsid w:val="00A179C5"/>
    <w:rsid w:val="00A21E77"/>
    <w:rsid w:val="00A27440"/>
    <w:rsid w:val="00A31A73"/>
    <w:rsid w:val="00A33460"/>
    <w:rsid w:val="00A37204"/>
    <w:rsid w:val="00A4294C"/>
    <w:rsid w:val="00A55778"/>
    <w:rsid w:val="00A66533"/>
    <w:rsid w:val="00AA49BF"/>
    <w:rsid w:val="00AC4F09"/>
    <w:rsid w:val="00AC57D5"/>
    <w:rsid w:val="00AD1DBF"/>
    <w:rsid w:val="00AD3913"/>
    <w:rsid w:val="00AE160C"/>
    <w:rsid w:val="00AF7F33"/>
    <w:rsid w:val="00B0661D"/>
    <w:rsid w:val="00B17060"/>
    <w:rsid w:val="00B2118C"/>
    <w:rsid w:val="00B271D3"/>
    <w:rsid w:val="00B330AF"/>
    <w:rsid w:val="00B35641"/>
    <w:rsid w:val="00B37B1B"/>
    <w:rsid w:val="00B41BD7"/>
    <w:rsid w:val="00B42F3A"/>
    <w:rsid w:val="00B4412B"/>
    <w:rsid w:val="00B460A3"/>
    <w:rsid w:val="00B47B9F"/>
    <w:rsid w:val="00B64EAA"/>
    <w:rsid w:val="00B75BDF"/>
    <w:rsid w:val="00B77901"/>
    <w:rsid w:val="00B80132"/>
    <w:rsid w:val="00B80A19"/>
    <w:rsid w:val="00B80D65"/>
    <w:rsid w:val="00B823A9"/>
    <w:rsid w:val="00B9230D"/>
    <w:rsid w:val="00B96465"/>
    <w:rsid w:val="00BA2631"/>
    <w:rsid w:val="00BB24CC"/>
    <w:rsid w:val="00BB3B87"/>
    <w:rsid w:val="00BC1BCB"/>
    <w:rsid w:val="00BE1001"/>
    <w:rsid w:val="00BE10A3"/>
    <w:rsid w:val="00BE5318"/>
    <w:rsid w:val="00BE78EE"/>
    <w:rsid w:val="00BF6C99"/>
    <w:rsid w:val="00C202EE"/>
    <w:rsid w:val="00C223E3"/>
    <w:rsid w:val="00C232CC"/>
    <w:rsid w:val="00C26023"/>
    <w:rsid w:val="00C2744E"/>
    <w:rsid w:val="00C538D4"/>
    <w:rsid w:val="00C60A3A"/>
    <w:rsid w:val="00C66243"/>
    <w:rsid w:val="00C67786"/>
    <w:rsid w:val="00C713F8"/>
    <w:rsid w:val="00C759DC"/>
    <w:rsid w:val="00C76719"/>
    <w:rsid w:val="00C81452"/>
    <w:rsid w:val="00C8230F"/>
    <w:rsid w:val="00CA1E8F"/>
    <w:rsid w:val="00CA24D1"/>
    <w:rsid w:val="00CA3319"/>
    <w:rsid w:val="00CA4247"/>
    <w:rsid w:val="00CC6F70"/>
    <w:rsid w:val="00CD5316"/>
    <w:rsid w:val="00CD5B50"/>
    <w:rsid w:val="00CF0DA2"/>
    <w:rsid w:val="00CF3D4E"/>
    <w:rsid w:val="00CF3F1C"/>
    <w:rsid w:val="00CF77FA"/>
    <w:rsid w:val="00D02384"/>
    <w:rsid w:val="00D07603"/>
    <w:rsid w:val="00D1040C"/>
    <w:rsid w:val="00D141B6"/>
    <w:rsid w:val="00D14BCF"/>
    <w:rsid w:val="00D2176F"/>
    <w:rsid w:val="00D25C4F"/>
    <w:rsid w:val="00D45A4D"/>
    <w:rsid w:val="00D55497"/>
    <w:rsid w:val="00D56A82"/>
    <w:rsid w:val="00D706E0"/>
    <w:rsid w:val="00D73F49"/>
    <w:rsid w:val="00D74099"/>
    <w:rsid w:val="00D824B4"/>
    <w:rsid w:val="00D872F8"/>
    <w:rsid w:val="00D908B6"/>
    <w:rsid w:val="00DA35BE"/>
    <w:rsid w:val="00DA58A9"/>
    <w:rsid w:val="00DA6D5E"/>
    <w:rsid w:val="00DB08FB"/>
    <w:rsid w:val="00DC1541"/>
    <w:rsid w:val="00DC2A96"/>
    <w:rsid w:val="00DC3837"/>
    <w:rsid w:val="00DC4930"/>
    <w:rsid w:val="00DD7A4F"/>
    <w:rsid w:val="00DE3522"/>
    <w:rsid w:val="00DE3ED0"/>
    <w:rsid w:val="00DF290B"/>
    <w:rsid w:val="00E033CA"/>
    <w:rsid w:val="00E12179"/>
    <w:rsid w:val="00E12FF8"/>
    <w:rsid w:val="00E239A4"/>
    <w:rsid w:val="00E33170"/>
    <w:rsid w:val="00E33B69"/>
    <w:rsid w:val="00E35E07"/>
    <w:rsid w:val="00E36CB5"/>
    <w:rsid w:val="00E36D9F"/>
    <w:rsid w:val="00E41EDD"/>
    <w:rsid w:val="00E4333D"/>
    <w:rsid w:val="00E45C4E"/>
    <w:rsid w:val="00E50904"/>
    <w:rsid w:val="00E60D59"/>
    <w:rsid w:val="00E70FCF"/>
    <w:rsid w:val="00E71A99"/>
    <w:rsid w:val="00E759BF"/>
    <w:rsid w:val="00E768F9"/>
    <w:rsid w:val="00E8280E"/>
    <w:rsid w:val="00E85D7A"/>
    <w:rsid w:val="00EA3DAB"/>
    <w:rsid w:val="00EA4EF9"/>
    <w:rsid w:val="00EA6BBC"/>
    <w:rsid w:val="00EB461F"/>
    <w:rsid w:val="00EC104A"/>
    <w:rsid w:val="00ED3014"/>
    <w:rsid w:val="00EE12F4"/>
    <w:rsid w:val="00EF182E"/>
    <w:rsid w:val="00EF2C18"/>
    <w:rsid w:val="00F01C72"/>
    <w:rsid w:val="00F157C2"/>
    <w:rsid w:val="00F1788C"/>
    <w:rsid w:val="00F266C1"/>
    <w:rsid w:val="00F50921"/>
    <w:rsid w:val="00F549EB"/>
    <w:rsid w:val="00F57AF5"/>
    <w:rsid w:val="00F61AE3"/>
    <w:rsid w:val="00F71FAA"/>
    <w:rsid w:val="00F73601"/>
    <w:rsid w:val="00F97011"/>
    <w:rsid w:val="00F97E75"/>
    <w:rsid w:val="00FA5343"/>
    <w:rsid w:val="00FA5668"/>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650A"/>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iPriority w:val="9"/>
    <w:unhideWhenUsed/>
    <w:qFormat/>
    <w:rsid w:val="008813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683DD3"/>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5E60"/>
    <w:pPr>
      <w:widowControl/>
      <w:overflowPunct/>
      <w:autoSpaceDE/>
      <w:autoSpaceDN/>
      <w:adjustRightInd/>
      <w:spacing w:before="240" w:after="60"/>
      <w:outlineLvl w:val="5"/>
    </w:pPr>
    <w:rPr>
      <w:b/>
      <w:bCs/>
      <w:color w:val="auto"/>
      <w:kern w:val="0"/>
      <w:sz w:val="22"/>
      <w:szCs w:val="22"/>
    </w:rPr>
  </w:style>
  <w:style w:type="paragraph" w:styleId="Nadpis7">
    <w:name w:val="heading 7"/>
    <w:basedOn w:val="Normln"/>
    <w:next w:val="Normln"/>
    <w:link w:val="Nadpis7Char"/>
    <w:uiPriority w:val="9"/>
    <w:semiHidden/>
    <w:unhideWhenUsed/>
    <w:qFormat/>
    <w:rsid w:val="00E85D7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semiHidden/>
    <w:rsid w:val="00683DD3"/>
    <w:rPr>
      <w:rFonts w:ascii="Calibri" w:eastAsia="Times New Roman" w:hAnsi="Calibri" w:cs="Times New Roman"/>
      <w:b/>
      <w:bCs/>
      <w:i/>
      <w:iCs/>
      <w:color w:val="000000"/>
      <w:kern w:val="28"/>
      <w:sz w:val="26"/>
      <w:szCs w:val="26"/>
    </w:rPr>
  </w:style>
  <w:style w:type="character" w:customStyle="1" w:styleId="Nadpis6Char">
    <w:name w:val="Nadpis 6 Char"/>
    <w:basedOn w:val="Standardnpsmoodstavce"/>
    <w:link w:val="Nadpis6"/>
    <w:rsid w:val="009B5E60"/>
    <w:rPr>
      <w:rFonts w:ascii="Times New Roman" w:hAnsi="Times New Roman"/>
      <w:b/>
      <w:bCs/>
      <w:sz w:val="22"/>
      <w:szCs w:val="22"/>
    </w:rPr>
  </w:style>
  <w:style w:type="paragraph" w:styleId="Odstavecseseznamem">
    <w:name w:val="List Paragraph"/>
    <w:basedOn w:val="Normln"/>
    <w:uiPriority w:val="34"/>
    <w:qFormat/>
    <w:rsid w:val="009B5E60"/>
    <w:pPr>
      <w:ind w:left="720"/>
      <w:contextualSpacing/>
    </w:pPr>
  </w:style>
  <w:style w:type="numbering" w:customStyle="1" w:styleId="Styl1">
    <w:name w:val="Styl1"/>
    <w:uiPriority w:val="99"/>
    <w:rsid w:val="00732BD0"/>
    <w:pPr>
      <w:numPr>
        <w:numId w:val="7"/>
      </w:numPr>
    </w:pPr>
  </w:style>
  <w:style w:type="paragraph" w:customStyle="1" w:styleId="tet">
    <w:name w:val="třetí"/>
    <w:basedOn w:val="Normln"/>
    <w:rsid w:val="00D74099"/>
    <w:pPr>
      <w:widowControl/>
      <w:numPr>
        <w:numId w:val="11"/>
      </w:numPr>
      <w:overflowPunct/>
      <w:autoSpaceDE/>
      <w:autoSpaceDN/>
      <w:adjustRightInd/>
      <w:jc w:val="both"/>
    </w:pPr>
    <w:rPr>
      <w:color w:val="auto"/>
      <w:kern w:val="0"/>
      <w:sz w:val="24"/>
      <w:szCs w:val="24"/>
    </w:rPr>
  </w:style>
  <w:style w:type="paragraph" w:customStyle="1" w:styleId="Zkladntext31">
    <w:name w:val="Základní text 31"/>
    <w:basedOn w:val="Normln"/>
    <w:rsid w:val="00B47B9F"/>
    <w:pPr>
      <w:widowControl/>
      <w:suppressAutoHyphens/>
      <w:overflowPunct/>
      <w:autoSpaceDE/>
      <w:autoSpaceDN/>
      <w:adjustRightInd/>
    </w:pPr>
    <w:rPr>
      <w:color w:val="auto"/>
      <w:kern w:val="0"/>
      <w:sz w:val="24"/>
      <w:lang w:eastAsia="ar-SA"/>
    </w:rPr>
  </w:style>
  <w:style w:type="paragraph" w:customStyle="1" w:styleId="druh">
    <w:name w:val="druhý"/>
    <w:basedOn w:val="Normln"/>
    <w:rsid w:val="002964E3"/>
    <w:pPr>
      <w:widowControl/>
      <w:numPr>
        <w:ilvl w:val="3"/>
        <w:numId w:val="2"/>
      </w:numPr>
      <w:tabs>
        <w:tab w:val="num" w:pos="993"/>
      </w:tabs>
      <w:overflowPunct/>
      <w:autoSpaceDE/>
      <w:autoSpaceDN/>
      <w:adjustRightInd/>
      <w:ind w:hanging="873"/>
      <w:jc w:val="both"/>
      <w:outlineLvl w:val="1"/>
    </w:pPr>
    <w:rPr>
      <w:b/>
      <w:color w:val="auto"/>
      <w:kern w:val="0"/>
      <w:sz w:val="24"/>
      <w:szCs w:val="24"/>
    </w:rPr>
  </w:style>
  <w:style w:type="paragraph" w:styleId="Zkladntext2">
    <w:name w:val="Body Text 2"/>
    <w:basedOn w:val="Normln"/>
    <w:link w:val="Zkladntext2Char"/>
    <w:uiPriority w:val="99"/>
    <w:semiHidden/>
    <w:unhideWhenUsed/>
    <w:rsid w:val="00E85D7A"/>
    <w:pPr>
      <w:spacing w:after="120" w:line="480" w:lineRule="auto"/>
    </w:pPr>
  </w:style>
  <w:style w:type="character" w:customStyle="1" w:styleId="Zkladntext2Char">
    <w:name w:val="Základní text 2 Char"/>
    <w:basedOn w:val="Standardnpsmoodstavce"/>
    <w:link w:val="Zkladntext2"/>
    <w:uiPriority w:val="99"/>
    <w:semiHidden/>
    <w:rsid w:val="00E85D7A"/>
    <w:rPr>
      <w:rFonts w:ascii="Times New Roman" w:hAnsi="Times New Roman"/>
      <w:color w:val="000000"/>
      <w:kern w:val="28"/>
    </w:rPr>
  </w:style>
  <w:style w:type="character" w:customStyle="1" w:styleId="Nadpis7Char">
    <w:name w:val="Nadpis 7 Char"/>
    <w:basedOn w:val="Standardnpsmoodstavce"/>
    <w:link w:val="Nadpis7"/>
    <w:uiPriority w:val="9"/>
    <w:semiHidden/>
    <w:rsid w:val="00E85D7A"/>
    <w:rPr>
      <w:rFonts w:asciiTheme="majorHAnsi" w:eastAsiaTheme="majorEastAsia" w:hAnsiTheme="majorHAnsi" w:cstheme="majorBidi"/>
      <w:i/>
      <w:iCs/>
      <w:color w:val="1F4D78" w:themeColor="accent1" w:themeShade="7F"/>
      <w:kern w:val="28"/>
    </w:rPr>
  </w:style>
  <w:style w:type="paragraph" w:styleId="Zkladntext">
    <w:name w:val="Body Text"/>
    <w:basedOn w:val="Normln"/>
    <w:link w:val="ZkladntextChar"/>
    <w:rsid w:val="0088130C"/>
    <w:pPr>
      <w:widowControl/>
      <w:overflowPunct/>
      <w:autoSpaceDE/>
      <w:autoSpaceDN/>
      <w:adjustRightInd/>
      <w:spacing w:after="120"/>
    </w:pPr>
    <w:rPr>
      <w:color w:val="auto"/>
      <w:kern w:val="0"/>
      <w:sz w:val="24"/>
      <w:szCs w:val="24"/>
    </w:rPr>
  </w:style>
  <w:style w:type="character" w:customStyle="1" w:styleId="ZkladntextChar">
    <w:name w:val="Základní text Char"/>
    <w:basedOn w:val="Standardnpsmoodstavce"/>
    <w:link w:val="Zkladntext"/>
    <w:rsid w:val="0088130C"/>
    <w:rPr>
      <w:rFonts w:ascii="Times New Roman" w:hAnsi="Times New Roman"/>
      <w:sz w:val="24"/>
      <w:szCs w:val="24"/>
    </w:rPr>
  </w:style>
  <w:style w:type="paragraph" w:customStyle="1" w:styleId="Zkladntext21">
    <w:name w:val="Základní text 21"/>
    <w:basedOn w:val="Normln"/>
    <w:rsid w:val="0088130C"/>
    <w:pPr>
      <w:widowControl/>
      <w:suppressAutoHyphens/>
      <w:autoSpaceDN/>
      <w:adjustRightInd/>
      <w:spacing w:before="120" w:line="240" w:lineRule="atLeast"/>
      <w:jc w:val="both"/>
    </w:pPr>
    <w:rPr>
      <w:color w:val="auto"/>
      <w:kern w:val="0"/>
      <w:sz w:val="24"/>
      <w:lang w:eastAsia="ar-SA"/>
    </w:rPr>
  </w:style>
  <w:style w:type="paragraph" w:customStyle="1" w:styleId="POPIS">
    <w:name w:val=".POPIS"/>
    <w:basedOn w:val="Normln"/>
    <w:uiPriority w:val="99"/>
    <w:rsid w:val="0088130C"/>
    <w:pPr>
      <w:widowControl/>
      <w:overflowPunct/>
      <w:jc w:val="center"/>
    </w:pPr>
    <w:rPr>
      <w:rFonts w:ascii="Arial" w:hAnsi="Arial" w:cs="Arial"/>
      <w:b/>
      <w:bCs/>
      <w:color w:val="0000FF"/>
      <w:kern w:val="0"/>
      <w:sz w:val="24"/>
      <w:szCs w:val="24"/>
    </w:rPr>
  </w:style>
  <w:style w:type="paragraph" w:customStyle="1" w:styleId="Styl2">
    <w:name w:val="Styl2"/>
    <w:basedOn w:val="Normln"/>
    <w:rsid w:val="0088130C"/>
    <w:pPr>
      <w:widowControl/>
      <w:numPr>
        <w:ilvl w:val="3"/>
        <w:numId w:val="25"/>
      </w:numPr>
      <w:overflowPunct/>
      <w:autoSpaceDE/>
      <w:autoSpaceDN/>
      <w:adjustRightInd/>
      <w:jc w:val="both"/>
      <w:outlineLvl w:val="1"/>
    </w:pPr>
    <w:rPr>
      <w:b/>
      <w:color w:val="auto"/>
      <w:kern w:val="0"/>
      <w:sz w:val="24"/>
      <w:szCs w:val="24"/>
    </w:rPr>
  </w:style>
  <w:style w:type="paragraph" w:customStyle="1" w:styleId="prvn">
    <w:name w:val="první"/>
    <w:basedOn w:val="Normln"/>
    <w:rsid w:val="0088130C"/>
    <w:pPr>
      <w:widowControl/>
      <w:numPr>
        <w:numId w:val="25"/>
      </w:numPr>
      <w:overflowPunct/>
      <w:autoSpaceDE/>
      <w:autoSpaceDN/>
      <w:adjustRightInd/>
      <w:spacing w:before="360"/>
      <w:jc w:val="both"/>
      <w:outlineLvl w:val="1"/>
    </w:pPr>
    <w:rPr>
      <w:b/>
      <w:color w:val="auto"/>
      <w:kern w:val="0"/>
      <w:sz w:val="24"/>
      <w:szCs w:val="24"/>
    </w:rPr>
  </w:style>
  <w:style w:type="character" w:customStyle="1" w:styleId="Nadpis3Char">
    <w:name w:val="Nadpis 3 Char"/>
    <w:basedOn w:val="Standardnpsmoodstavce"/>
    <w:link w:val="Nadpis3"/>
    <w:uiPriority w:val="9"/>
    <w:rsid w:val="0088130C"/>
    <w:rPr>
      <w:rFonts w:asciiTheme="majorHAnsi" w:eastAsiaTheme="majorEastAsia" w:hAnsiTheme="majorHAnsi" w:cstheme="majorBidi"/>
      <w:color w:val="1F4D78" w:themeColor="accent1" w:themeShade="7F"/>
      <w:kern w:val="28"/>
      <w:sz w:val="24"/>
      <w:szCs w:val="24"/>
    </w:rPr>
  </w:style>
  <w:style w:type="paragraph" w:styleId="Zkladntextodsazen3">
    <w:name w:val="Body Text Indent 3"/>
    <w:basedOn w:val="Normln"/>
    <w:link w:val="Zkladntextodsazen3Char"/>
    <w:uiPriority w:val="99"/>
    <w:semiHidden/>
    <w:unhideWhenUsed/>
    <w:rsid w:val="0088130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130C"/>
    <w:rPr>
      <w:rFonts w:ascii="Times New Roman" w:hAnsi="Times New Roman"/>
      <w:color w:val="000000"/>
      <w:kern w:val="28"/>
      <w:sz w:val="16"/>
      <w:szCs w:val="16"/>
    </w:rPr>
  </w:style>
  <w:style w:type="paragraph" w:customStyle="1" w:styleId="Psmeno">
    <w:name w:val="Písmeno"/>
    <w:basedOn w:val="Normln"/>
    <w:rsid w:val="0088130C"/>
    <w:pPr>
      <w:keepNext/>
      <w:widowControl/>
      <w:tabs>
        <w:tab w:val="left" w:pos="709"/>
      </w:tabs>
      <w:spacing w:line="200" w:lineRule="atLeast"/>
      <w:ind w:left="624" w:hanging="340"/>
      <w:jc w:val="both"/>
      <w:textAlignment w:val="baseline"/>
    </w:pPr>
    <w:rPr>
      <w:rFonts w:ascii="Arial" w:hAnsi="Arial" w:cs="Arial"/>
      <w:color w:val="auto"/>
      <w:kern w:val="0"/>
      <w:sz w:val="16"/>
      <w:szCs w:val="16"/>
    </w:rPr>
  </w:style>
  <w:style w:type="paragraph" w:customStyle="1" w:styleId="DefinitionTerm">
    <w:name w:val="Definition Term"/>
    <w:basedOn w:val="Normln"/>
    <w:next w:val="Normln"/>
    <w:rsid w:val="0088130C"/>
    <w:pPr>
      <w:textAlignment w:val="baseline"/>
    </w:pPr>
    <w:rPr>
      <w:color w:val="auto"/>
      <w:kern w:val="0"/>
      <w:sz w:val="24"/>
      <w:szCs w:val="24"/>
    </w:rPr>
  </w:style>
  <w:style w:type="paragraph" w:customStyle="1" w:styleId="Odstavecaut">
    <w:name w:val="Odstavec aut"/>
    <w:basedOn w:val="Normln"/>
    <w:rsid w:val="0088130C"/>
    <w:pPr>
      <w:widowControl/>
      <w:tabs>
        <w:tab w:val="left" w:pos="360"/>
      </w:tabs>
      <w:spacing w:before="120"/>
      <w:jc w:val="both"/>
      <w:textAlignment w:val="baseline"/>
    </w:pPr>
    <w:rPr>
      <w:color w:val="auto"/>
      <w:kern w:val="0"/>
      <w:sz w:val="24"/>
      <w:szCs w:val="24"/>
    </w:rPr>
  </w:style>
  <w:style w:type="character" w:styleId="Odkaznakoment">
    <w:name w:val="annotation reference"/>
    <w:basedOn w:val="Standardnpsmoodstavce"/>
    <w:uiPriority w:val="99"/>
    <w:semiHidden/>
    <w:unhideWhenUsed/>
    <w:rsid w:val="004B2F1F"/>
    <w:rPr>
      <w:sz w:val="16"/>
      <w:szCs w:val="16"/>
    </w:rPr>
  </w:style>
  <w:style w:type="paragraph" w:styleId="Textkomente">
    <w:name w:val="annotation text"/>
    <w:basedOn w:val="Normln"/>
    <w:link w:val="TextkomenteChar"/>
    <w:uiPriority w:val="99"/>
    <w:semiHidden/>
    <w:unhideWhenUsed/>
    <w:rsid w:val="004B2F1F"/>
  </w:style>
  <w:style w:type="character" w:customStyle="1" w:styleId="TextkomenteChar">
    <w:name w:val="Text komentáře Char"/>
    <w:basedOn w:val="Standardnpsmoodstavce"/>
    <w:link w:val="Textkomente"/>
    <w:uiPriority w:val="99"/>
    <w:semiHidden/>
    <w:rsid w:val="004B2F1F"/>
    <w:rPr>
      <w:rFonts w:ascii="Times New Roman" w:hAnsi="Times New Roman"/>
      <w:color w:val="000000"/>
      <w:kern w:val="28"/>
    </w:rPr>
  </w:style>
  <w:style w:type="paragraph" w:styleId="Pedmtkomente">
    <w:name w:val="annotation subject"/>
    <w:basedOn w:val="Textkomente"/>
    <w:next w:val="Textkomente"/>
    <w:link w:val="PedmtkomenteChar"/>
    <w:uiPriority w:val="99"/>
    <w:semiHidden/>
    <w:unhideWhenUsed/>
    <w:rsid w:val="004B2F1F"/>
    <w:rPr>
      <w:b/>
      <w:bCs/>
    </w:rPr>
  </w:style>
  <w:style w:type="character" w:customStyle="1" w:styleId="PedmtkomenteChar">
    <w:name w:val="Předmět komentáře Char"/>
    <w:basedOn w:val="TextkomenteChar"/>
    <w:link w:val="Pedmtkomente"/>
    <w:uiPriority w:val="99"/>
    <w:semiHidden/>
    <w:rsid w:val="004B2F1F"/>
    <w:rPr>
      <w:rFonts w:ascii="Times New Roman" w:hAnsi="Times New Roman"/>
      <w:b/>
      <w:bCs/>
      <w:color w:val="000000"/>
      <w:kern w:val="28"/>
    </w:rPr>
  </w:style>
  <w:style w:type="paragraph" w:styleId="Bezmezer">
    <w:name w:val="No Spacing"/>
    <w:link w:val="BezmezerChar"/>
    <w:uiPriority w:val="1"/>
    <w:qFormat/>
    <w:rsid w:val="00B823A9"/>
    <w:rPr>
      <w:rFonts w:asciiTheme="minorHAnsi" w:eastAsiaTheme="minorHAnsi" w:hAnsiTheme="minorHAnsi" w:cstheme="minorBidi"/>
      <w:sz w:val="22"/>
      <w:szCs w:val="22"/>
      <w:lang w:eastAsia="en-US"/>
    </w:rPr>
  </w:style>
  <w:style w:type="character" w:customStyle="1" w:styleId="BezmezerChar">
    <w:name w:val="Bez mezer Char"/>
    <w:link w:val="Bezmezer"/>
    <w:uiPriority w:val="1"/>
    <w:rsid w:val="00B823A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2E2A-9A9D-4BC7-8274-B0C48D8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12839</Words>
  <Characters>73185</Characters>
  <Application>Microsoft Office Word</Application>
  <DocSecurity>0</DocSecurity>
  <Lines>609</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Ondřej Krahulec</cp:lastModifiedBy>
  <cp:revision>2</cp:revision>
  <cp:lastPrinted>2018-09-12T10:51:00Z</cp:lastPrinted>
  <dcterms:created xsi:type="dcterms:W3CDTF">2018-10-03T20:58:00Z</dcterms:created>
  <dcterms:modified xsi:type="dcterms:W3CDTF">2018-10-03T20:58:00Z</dcterms:modified>
</cp:coreProperties>
</file>